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280" w:rsidRPr="00643280" w:rsidRDefault="00643280" w:rsidP="006432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3280">
        <w:rPr>
          <w:rFonts w:ascii="Times New Roman" w:hAnsi="Times New Roman" w:cs="Times New Roman"/>
          <w:sz w:val="28"/>
          <w:szCs w:val="28"/>
        </w:rPr>
        <w:t>Национальный исследовательский Томский государственный университет</w:t>
      </w:r>
    </w:p>
    <w:p w:rsidR="00643280" w:rsidRDefault="00643280" w:rsidP="001F6C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43280">
        <w:rPr>
          <w:rFonts w:ascii="Times New Roman" w:hAnsi="Times New Roman" w:cs="Times New Roman"/>
          <w:sz w:val="28"/>
          <w:szCs w:val="28"/>
        </w:rPr>
        <w:t>нститут образования</w:t>
      </w:r>
      <w:r w:rsidR="001F6C7E">
        <w:rPr>
          <w:rFonts w:ascii="Times New Roman" w:hAnsi="Times New Roman" w:cs="Times New Roman"/>
          <w:sz w:val="28"/>
          <w:szCs w:val="28"/>
        </w:rPr>
        <w:t xml:space="preserve"> ТГУ</w:t>
      </w:r>
    </w:p>
    <w:p w:rsidR="00F64EF8" w:rsidRDefault="00F64EF8" w:rsidP="001F6C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3280">
        <w:rPr>
          <w:rFonts w:ascii="Times New Roman" w:hAnsi="Times New Roman" w:cs="Times New Roman"/>
          <w:sz w:val="28"/>
          <w:szCs w:val="28"/>
        </w:rPr>
        <w:t>Философский факультет</w:t>
      </w:r>
    </w:p>
    <w:p w:rsidR="00257AE6" w:rsidRDefault="00257AE6" w:rsidP="001F6C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Филологический факультет</w:t>
      </w:r>
    </w:p>
    <w:p w:rsidR="0074456A" w:rsidRDefault="0074456A" w:rsidP="001F6C7E">
      <w:pPr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24"/>
        </w:rPr>
      </w:pPr>
    </w:p>
    <w:p w:rsidR="0074456A" w:rsidRPr="000821EF" w:rsidRDefault="0074456A" w:rsidP="0074456A">
      <w:pPr>
        <w:spacing w:after="0" w:line="240" w:lineRule="auto"/>
        <w:jc w:val="center"/>
        <w:rPr>
          <w:rFonts w:ascii="Times New Roman" w:hAnsi="Times New Roman"/>
          <w:b/>
          <w:spacing w:val="40"/>
          <w:sz w:val="28"/>
          <w:szCs w:val="28"/>
        </w:rPr>
      </w:pPr>
      <w:r w:rsidRPr="000821EF">
        <w:rPr>
          <w:rFonts w:ascii="Times New Roman" w:hAnsi="Times New Roman"/>
          <w:b/>
          <w:spacing w:val="40"/>
          <w:sz w:val="28"/>
          <w:szCs w:val="28"/>
        </w:rPr>
        <w:t xml:space="preserve">ИНФОРМАЦИОННОЕ ПИСЬМО </w:t>
      </w:r>
    </w:p>
    <w:p w:rsidR="0074456A" w:rsidRPr="00516B2B" w:rsidRDefault="0074456A" w:rsidP="0074456A">
      <w:pPr>
        <w:spacing w:after="0" w:line="240" w:lineRule="auto"/>
        <w:ind w:hanging="180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4456A" w:rsidRPr="00516B2B" w:rsidRDefault="0074456A" w:rsidP="0074456A">
      <w:pPr>
        <w:spacing w:after="0" w:line="240" w:lineRule="auto"/>
        <w:ind w:hanging="18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6B2B">
        <w:rPr>
          <w:rFonts w:ascii="Times New Roman" w:eastAsia="Times New Roman" w:hAnsi="Times New Roman"/>
          <w:sz w:val="24"/>
          <w:szCs w:val="24"/>
          <w:lang w:eastAsia="ru-RU"/>
        </w:rPr>
        <w:t>Уважаемые коллеги!</w:t>
      </w:r>
    </w:p>
    <w:p w:rsidR="0074456A" w:rsidRPr="00516B2B" w:rsidRDefault="0074456A" w:rsidP="007445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6B2B">
        <w:rPr>
          <w:rFonts w:ascii="Times New Roman" w:hAnsi="Times New Roman"/>
          <w:sz w:val="24"/>
          <w:szCs w:val="24"/>
        </w:rPr>
        <w:t>Приглашаем принять участие в</w:t>
      </w:r>
    </w:p>
    <w:p w:rsidR="0074456A" w:rsidRPr="0074456A" w:rsidRDefault="0074456A" w:rsidP="0074456A">
      <w:pPr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sz w:val="40"/>
          <w:szCs w:val="36"/>
          <w:lang w:eastAsia="ru-RU"/>
        </w:rPr>
      </w:pPr>
      <w:r w:rsidRPr="00516B2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8"/>
          <w:szCs w:val="28"/>
        </w:rPr>
        <w:t>в АНТРОПОЛОГИЧЕСКИХ ЧТЕНИЯХ</w:t>
      </w:r>
    </w:p>
    <w:p w:rsidR="0074456A" w:rsidRPr="00516B2B" w:rsidRDefault="0074456A" w:rsidP="0074456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4"/>
        </w:rPr>
      </w:pPr>
    </w:p>
    <w:p w:rsidR="0074456A" w:rsidRPr="00516B2B" w:rsidRDefault="0074456A" w:rsidP="0074456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  <w:r w:rsidRPr="00516B2B">
        <w:rPr>
          <w:rFonts w:ascii="Times New Roman" w:eastAsia="Times New Roman" w:hAnsi="Times New Roman"/>
          <w:sz w:val="32"/>
          <w:szCs w:val="24"/>
        </w:rPr>
        <w:t xml:space="preserve">Дата проведения </w:t>
      </w:r>
      <w:r>
        <w:rPr>
          <w:rFonts w:ascii="Times New Roman" w:eastAsia="Times New Roman" w:hAnsi="Times New Roman"/>
          <w:sz w:val="32"/>
          <w:szCs w:val="24"/>
        </w:rPr>
        <w:t xml:space="preserve">– </w:t>
      </w:r>
      <w:r w:rsidRPr="00CC3FCE">
        <w:rPr>
          <w:rFonts w:ascii="Times New Roman" w:eastAsia="Times New Roman" w:hAnsi="Times New Roman"/>
          <w:b/>
          <w:sz w:val="32"/>
          <w:szCs w:val="24"/>
        </w:rPr>
        <w:t>24 декабря</w:t>
      </w:r>
      <w:r w:rsidRPr="00516B2B">
        <w:rPr>
          <w:rFonts w:ascii="Times New Roman" w:eastAsia="Times New Roman" w:hAnsi="Times New Roman"/>
          <w:b/>
          <w:sz w:val="32"/>
          <w:szCs w:val="24"/>
        </w:rPr>
        <w:t xml:space="preserve"> 2021 г.</w:t>
      </w:r>
    </w:p>
    <w:p w:rsidR="0074456A" w:rsidRPr="00516B2B" w:rsidRDefault="0074456A" w:rsidP="0074456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  <w:r w:rsidRPr="00516B2B">
        <w:rPr>
          <w:rFonts w:ascii="Times New Roman" w:eastAsia="Times New Roman" w:hAnsi="Times New Roman"/>
          <w:sz w:val="32"/>
          <w:szCs w:val="24"/>
        </w:rPr>
        <w:t>Место проведения:</w:t>
      </w:r>
      <w:r w:rsidRPr="00516B2B">
        <w:rPr>
          <w:rFonts w:ascii="Times New Roman" w:eastAsia="Times New Roman" w:hAnsi="Times New Roman"/>
          <w:b/>
          <w:sz w:val="32"/>
          <w:szCs w:val="24"/>
        </w:rPr>
        <w:t xml:space="preserve"> Национальный исследовательский</w:t>
      </w:r>
    </w:p>
    <w:p w:rsidR="0074456A" w:rsidRPr="00516B2B" w:rsidRDefault="0074456A" w:rsidP="007445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  <w:r w:rsidRPr="00516B2B">
        <w:rPr>
          <w:rFonts w:ascii="Times New Roman" w:eastAsia="Times New Roman" w:hAnsi="Times New Roman"/>
          <w:b/>
          <w:sz w:val="32"/>
          <w:szCs w:val="24"/>
        </w:rPr>
        <w:t>Томский государственный университет</w:t>
      </w:r>
    </w:p>
    <w:p w:rsidR="0074456A" w:rsidRPr="00516B2B" w:rsidRDefault="0074456A" w:rsidP="007445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  <w:r w:rsidRPr="00516B2B">
        <w:rPr>
          <w:rFonts w:ascii="Times New Roman" w:eastAsia="Times New Roman" w:hAnsi="Times New Roman"/>
          <w:sz w:val="32"/>
          <w:szCs w:val="24"/>
        </w:rPr>
        <w:t>Форма проведения:</w:t>
      </w:r>
      <w:r w:rsidR="00896FB5">
        <w:rPr>
          <w:rFonts w:ascii="Times New Roman" w:eastAsia="Times New Roman" w:hAnsi="Times New Roman"/>
          <w:b/>
          <w:sz w:val="32"/>
          <w:szCs w:val="24"/>
        </w:rPr>
        <w:t xml:space="preserve"> онлайн-</w:t>
      </w:r>
      <w:r w:rsidRPr="00516B2B">
        <w:rPr>
          <w:rFonts w:ascii="Times New Roman" w:eastAsia="Times New Roman" w:hAnsi="Times New Roman"/>
          <w:b/>
          <w:sz w:val="32"/>
          <w:szCs w:val="24"/>
        </w:rPr>
        <w:t>формат</w:t>
      </w:r>
      <w:r w:rsidR="00813210">
        <w:rPr>
          <w:rFonts w:ascii="Times New Roman" w:eastAsia="Times New Roman" w:hAnsi="Times New Roman"/>
          <w:b/>
          <w:sz w:val="32"/>
          <w:szCs w:val="24"/>
        </w:rPr>
        <w:t xml:space="preserve"> (</w:t>
      </w:r>
      <w:r w:rsidR="00813210">
        <w:rPr>
          <w:rFonts w:ascii="Times New Roman" w:eastAsia="Times New Roman" w:hAnsi="Times New Roman"/>
          <w:b/>
          <w:sz w:val="32"/>
          <w:szCs w:val="24"/>
          <w:lang w:val="en-US"/>
        </w:rPr>
        <w:t>zoom</w:t>
      </w:r>
      <w:r w:rsidR="00813210">
        <w:rPr>
          <w:rFonts w:ascii="Times New Roman" w:eastAsia="Times New Roman" w:hAnsi="Times New Roman"/>
          <w:b/>
          <w:sz w:val="32"/>
          <w:szCs w:val="24"/>
        </w:rPr>
        <w:t>)</w:t>
      </w:r>
    </w:p>
    <w:p w:rsidR="0074456A" w:rsidRPr="00516B2B" w:rsidRDefault="0074456A" w:rsidP="007445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kern w:val="16"/>
          <w:szCs w:val="24"/>
        </w:rPr>
      </w:pPr>
    </w:p>
    <w:p w:rsidR="0074456A" w:rsidRPr="00B1187D" w:rsidRDefault="0074456A" w:rsidP="005D29E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kern w:val="16"/>
          <w:sz w:val="24"/>
          <w:szCs w:val="24"/>
        </w:rPr>
      </w:pPr>
      <w:r w:rsidRPr="00B1187D">
        <w:rPr>
          <w:rFonts w:ascii="Times New Roman" w:hAnsi="Times New Roman"/>
          <w:b/>
          <w:color w:val="000000"/>
          <w:kern w:val="16"/>
          <w:sz w:val="24"/>
          <w:szCs w:val="24"/>
        </w:rPr>
        <w:t>Программный комитет конференции</w:t>
      </w:r>
      <w:r w:rsidRPr="00B1187D">
        <w:rPr>
          <w:rFonts w:ascii="Times New Roman" w:hAnsi="Times New Roman"/>
          <w:color w:val="000000"/>
          <w:kern w:val="16"/>
          <w:sz w:val="24"/>
          <w:szCs w:val="24"/>
        </w:rPr>
        <w:t>:</w:t>
      </w:r>
    </w:p>
    <w:p w:rsidR="0074456A" w:rsidRPr="00942225" w:rsidRDefault="0074456A" w:rsidP="005D29E3">
      <w:pPr>
        <w:spacing w:after="20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42225">
        <w:rPr>
          <w:rFonts w:ascii="Times New Roman" w:hAnsi="Times New Roman" w:cs="Times New Roman"/>
          <w:b/>
          <w:sz w:val="24"/>
          <w:szCs w:val="24"/>
        </w:rPr>
        <w:t>Председатель оргкомитета</w:t>
      </w:r>
      <w:r w:rsidR="00942225" w:rsidRPr="009422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942225">
        <w:rPr>
          <w:rFonts w:ascii="Times New Roman" w:hAnsi="Times New Roman" w:cs="Times New Roman"/>
          <w:i/>
          <w:sz w:val="24"/>
          <w:szCs w:val="24"/>
        </w:rPr>
        <w:t xml:space="preserve">Галина Ивановна </w:t>
      </w:r>
      <w:r w:rsidR="00942225" w:rsidRPr="00942225">
        <w:rPr>
          <w:rFonts w:ascii="Times New Roman" w:hAnsi="Times New Roman" w:cs="Times New Roman"/>
          <w:i/>
          <w:sz w:val="24"/>
          <w:szCs w:val="24"/>
        </w:rPr>
        <w:t>Петрова</w:t>
      </w:r>
      <w:r w:rsidR="00942225">
        <w:rPr>
          <w:rFonts w:ascii="Times New Roman" w:hAnsi="Times New Roman" w:cs="Times New Roman"/>
          <w:sz w:val="24"/>
          <w:szCs w:val="24"/>
        </w:rPr>
        <w:t xml:space="preserve"> –</w:t>
      </w:r>
      <w:r w:rsidR="0009663A">
        <w:rPr>
          <w:rFonts w:ascii="Times New Roman" w:hAnsi="Times New Roman" w:cs="Times New Roman"/>
          <w:sz w:val="24"/>
          <w:szCs w:val="24"/>
        </w:rPr>
        <w:t xml:space="preserve"> </w:t>
      </w:r>
      <w:r w:rsidR="00942225">
        <w:rPr>
          <w:rFonts w:ascii="Times New Roman" w:hAnsi="Times New Roman" w:cs="Times New Roman"/>
          <w:sz w:val="24"/>
          <w:szCs w:val="24"/>
        </w:rPr>
        <w:t>д</w:t>
      </w:r>
      <w:r w:rsidR="0009663A">
        <w:rPr>
          <w:rFonts w:ascii="Times New Roman" w:hAnsi="Times New Roman" w:cs="Times New Roman"/>
          <w:sz w:val="24"/>
          <w:szCs w:val="24"/>
        </w:rPr>
        <w:t>-р</w:t>
      </w:r>
      <w:proofErr w:type="gramStart"/>
      <w:r w:rsidR="009422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422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2225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942225">
        <w:rPr>
          <w:rFonts w:ascii="Times New Roman" w:hAnsi="Times New Roman" w:cs="Times New Roman"/>
          <w:sz w:val="24"/>
          <w:szCs w:val="24"/>
        </w:rPr>
        <w:t>илос</w:t>
      </w:r>
      <w:r w:rsidR="00CC3FCE">
        <w:rPr>
          <w:rFonts w:ascii="Times New Roman" w:hAnsi="Times New Roman" w:cs="Times New Roman"/>
          <w:sz w:val="24"/>
          <w:szCs w:val="24"/>
        </w:rPr>
        <w:t>.</w:t>
      </w:r>
      <w:r w:rsidR="00942225">
        <w:rPr>
          <w:rFonts w:ascii="Times New Roman" w:hAnsi="Times New Roman" w:cs="Times New Roman"/>
          <w:sz w:val="24"/>
          <w:szCs w:val="24"/>
        </w:rPr>
        <w:t xml:space="preserve"> наук, профессор философского факультета, вед. научн</w:t>
      </w:r>
      <w:r w:rsidR="000D22B6">
        <w:rPr>
          <w:rFonts w:ascii="Times New Roman" w:hAnsi="Times New Roman" w:cs="Times New Roman"/>
          <w:sz w:val="24"/>
          <w:szCs w:val="24"/>
        </w:rPr>
        <w:t>ый</w:t>
      </w:r>
      <w:r w:rsidR="00942225">
        <w:rPr>
          <w:rFonts w:ascii="Times New Roman" w:hAnsi="Times New Roman" w:cs="Times New Roman"/>
          <w:sz w:val="24"/>
          <w:szCs w:val="24"/>
        </w:rPr>
        <w:t xml:space="preserve"> сотр</w:t>
      </w:r>
      <w:r w:rsidR="000D22B6">
        <w:rPr>
          <w:rFonts w:ascii="Times New Roman" w:hAnsi="Times New Roman" w:cs="Times New Roman"/>
          <w:sz w:val="24"/>
          <w:szCs w:val="24"/>
        </w:rPr>
        <w:t>удник</w:t>
      </w:r>
      <w:r w:rsidR="00942225">
        <w:rPr>
          <w:rFonts w:ascii="Times New Roman" w:hAnsi="Times New Roman" w:cs="Times New Roman"/>
          <w:sz w:val="24"/>
          <w:szCs w:val="24"/>
        </w:rPr>
        <w:t xml:space="preserve"> лаборатории </w:t>
      </w:r>
      <w:r w:rsidR="00CC3FCE">
        <w:rPr>
          <w:rFonts w:ascii="Times New Roman" w:hAnsi="Times New Roman" w:cs="Times New Roman"/>
          <w:sz w:val="24"/>
          <w:szCs w:val="24"/>
        </w:rPr>
        <w:t xml:space="preserve">философии </w:t>
      </w:r>
      <w:r w:rsidR="00942225">
        <w:rPr>
          <w:rFonts w:ascii="Times New Roman" w:hAnsi="Times New Roman" w:cs="Times New Roman"/>
          <w:sz w:val="24"/>
          <w:szCs w:val="24"/>
        </w:rPr>
        <w:t>образования Института образования НИ ТГУ;</w:t>
      </w:r>
    </w:p>
    <w:p w:rsidR="00942225" w:rsidRPr="00942225" w:rsidRDefault="00942225" w:rsidP="005D29E3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42225">
        <w:rPr>
          <w:rFonts w:ascii="Times New Roman" w:hAnsi="Times New Roman" w:cs="Times New Roman"/>
          <w:b/>
          <w:sz w:val="24"/>
          <w:szCs w:val="24"/>
        </w:rPr>
        <w:t xml:space="preserve">Сопредседатели: </w:t>
      </w:r>
    </w:p>
    <w:p w:rsidR="00942225" w:rsidRPr="00942225" w:rsidRDefault="00942225" w:rsidP="005D29E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42225">
        <w:rPr>
          <w:rFonts w:ascii="Times New Roman" w:hAnsi="Times New Roman" w:cs="Times New Roman"/>
          <w:i/>
          <w:sz w:val="24"/>
          <w:szCs w:val="24"/>
        </w:rPr>
        <w:t>Юлия Николаевна Овсянникова</w:t>
      </w:r>
      <w:r>
        <w:rPr>
          <w:rFonts w:ascii="Times New Roman" w:hAnsi="Times New Roman" w:cs="Times New Roman"/>
          <w:sz w:val="24"/>
          <w:szCs w:val="24"/>
        </w:rPr>
        <w:t xml:space="preserve"> – канд. филос. наук, доцент, зав. лабораторией философии образования Института образования НИ ТГУ;</w:t>
      </w:r>
    </w:p>
    <w:p w:rsidR="00942225" w:rsidRDefault="00942225" w:rsidP="005D29E3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hAnsi="Times New Roman"/>
          <w:color w:val="000000"/>
          <w:kern w:val="16"/>
          <w:sz w:val="24"/>
          <w:szCs w:val="24"/>
        </w:rPr>
      </w:pPr>
      <w:r w:rsidRPr="00B1187D">
        <w:rPr>
          <w:rFonts w:ascii="Times New Roman" w:hAnsi="Times New Roman"/>
          <w:i/>
          <w:color w:val="000000"/>
          <w:kern w:val="16"/>
          <w:sz w:val="24"/>
          <w:szCs w:val="24"/>
        </w:rPr>
        <w:t>Татьяна Анатольевна Костюкова</w:t>
      </w:r>
      <w:r>
        <w:rPr>
          <w:rFonts w:ascii="Times New Roman" w:hAnsi="Times New Roman"/>
          <w:i/>
          <w:color w:val="000000"/>
          <w:kern w:val="16"/>
          <w:sz w:val="24"/>
          <w:szCs w:val="24"/>
        </w:rPr>
        <w:t xml:space="preserve"> </w:t>
      </w:r>
      <w:r w:rsidRPr="00B1187D">
        <w:rPr>
          <w:rFonts w:ascii="Times New Roman" w:hAnsi="Times New Roman"/>
          <w:color w:val="000000"/>
          <w:kern w:val="16"/>
          <w:sz w:val="24"/>
          <w:szCs w:val="24"/>
        </w:rPr>
        <w:t xml:space="preserve">– д-р </w:t>
      </w:r>
      <w:proofErr w:type="spellStart"/>
      <w:r w:rsidRPr="00B1187D">
        <w:rPr>
          <w:rFonts w:ascii="Times New Roman" w:hAnsi="Times New Roman"/>
          <w:color w:val="000000"/>
          <w:kern w:val="16"/>
          <w:sz w:val="24"/>
          <w:szCs w:val="24"/>
        </w:rPr>
        <w:t>пед</w:t>
      </w:r>
      <w:proofErr w:type="spellEnd"/>
      <w:r w:rsidRPr="00B1187D">
        <w:rPr>
          <w:rFonts w:ascii="Times New Roman" w:hAnsi="Times New Roman"/>
          <w:color w:val="000000"/>
          <w:kern w:val="16"/>
          <w:sz w:val="24"/>
          <w:szCs w:val="24"/>
        </w:rPr>
        <w:t>. наук</w:t>
      </w:r>
      <w:r w:rsidR="001D7F73">
        <w:rPr>
          <w:rFonts w:ascii="Times New Roman" w:hAnsi="Times New Roman"/>
          <w:color w:val="000000"/>
          <w:kern w:val="16"/>
          <w:sz w:val="24"/>
          <w:szCs w:val="24"/>
        </w:rPr>
        <w:t xml:space="preserve">, проф., проф. каф. педагогики </w:t>
      </w:r>
      <w:r w:rsidRPr="00B1187D">
        <w:rPr>
          <w:rFonts w:ascii="Times New Roman" w:hAnsi="Times New Roman"/>
          <w:color w:val="000000"/>
          <w:kern w:val="16"/>
          <w:sz w:val="24"/>
          <w:szCs w:val="24"/>
        </w:rPr>
        <w:t>Ф</w:t>
      </w:r>
      <w:r w:rsidR="001D7F73">
        <w:rPr>
          <w:rFonts w:ascii="Times New Roman" w:hAnsi="Times New Roman"/>
          <w:color w:val="000000"/>
          <w:kern w:val="16"/>
          <w:sz w:val="24"/>
          <w:szCs w:val="24"/>
        </w:rPr>
        <w:t xml:space="preserve">акультета психологии </w:t>
      </w:r>
      <w:r w:rsidRPr="00B1187D">
        <w:rPr>
          <w:rFonts w:ascii="Times New Roman" w:hAnsi="Times New Roman"/>
          <w:color w:val="000000"/>
          <w:kern w:val="16"/>
          <w:sz w:val="24"/>
          <w:szCs w:val="24"/>
        </w:rPr>
        <w:t>НИ ТГУ;</w:t>
      </w:r>
    </w:p>
    <w:p w:rsidR="00942225" w:rsidRPr="0043554A" w:rsidRDefault="00942225" w:rsidP="005D29E3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hAnsi="Times New Roman"/>
          <w:sz w:val="24"/>
          <w:szCs w:val="24"/>
        </w:rPr>
      </w:pPr>
      <w:r w:rsidRPr="000821EF">
        <w:rPr>
          <w:rFonts w:ascii="Times New Roman" w:hAnsi="Times New Roman"/>
          <w:i/>
          <w:color w:val="000000"/>
          <w:kern w:val="16"/>
          <w:sz w:val="24"/>
          <w:szCs w:val="24"/>
        </w:rPr>
        <w:t>Елена Николаевна</w:t>
      </w:r>
      <w:r w:rsidR="002A6032" w:rsidRPr="002A6032">
        <w:rPr>
          <w:rFonts w:ascii="Times New Roman" w:hAnsi="Times New Roman"/>
          <w:i/>
          <w:color w:val="000000"/>
          <w:kern w:val="16"/>
          <w:sz w:val="24"/>
          <w:szCs w:val="24"/>
        </w:rPr>
        <w:t xml:space="preserve"> </w:t>
      </w:r>
      <w:r w:rsidR="002A6032" w:rsidRPr="000821EF">
        <w:rPr>
          <w:rFonts w:ascii="Times New Roman" w:hAnsi="Times New Roman"/>
          <w:i/>
          <w:color w:val="000000"/>
          <w:kern w:val="16"/>
          <w:sz w:val="24"/>
          <w:szCs w:val="24"/>
        </w:rPr>
        <w:t>Савельева</w:t>
      </w:r>
      <w:r>
        <w:rPr>
          <w:rFonts w:ascii="Times New Roman" w:hAnsi="Times New Roman"/>
          <w:color w:val="000000"/>
          <w:kern w:val="16"/>
          <w:sz w:val="24"/>
          <w:szCs w:val="24"/>
        </w:rPr>
        <w:t xml:space="preserve"> – канд. филос. наук, доцент, зав. кафедрой </w:t>
      </w:r>
      <w:r w:rsidRPr="00B1187D">
        <w:rPr>
          <w:rFonts w:ascii="Times New Roman" w:hAnsi="Times New Roman"/>
          <w:sz w:val="24"/>
          <w:szCs w:val="24"/>
        </w:rPr>
        <w:t xml:space="preserve">культурологии, </w:t>
      </w:r>
      <w:r w:rsidRPr="0043554A">
        <w:rPr>
          <w:rFonts w:ascii="Times New Roman" w:hAnsi="Times New Roman"/>
          <w:sz w:val="24"/>
          <w:szCs w:val="24"/>
        </w:rPr>
        <w:t>теории и истории культуры</w:t>
      </w:r>
      <w:r w:rsidR="00DF03AE">
        <w:rPr>
          <w:rFonts w:ascii="Times New Roman" w:hAnsi="Times New Roman"/>
          <w:sz w:val="24"/>
          <w:szCs w:val="24"/>
        </w:rPr>
        <w:t xml:space="preserve"> </w:t>
      </w:r>
      <w:r w:rsidRPr="0043554A">
        <w:rPr>
          <w:rFonts w:ascii="Times New Roman" w:hAnsi="Times New Roman"/>
          <w:sz w:val="24"/>
          <w:szCs w:val="24"/>
        </w:rPr>
        <w:t>Института искусств и культуры НИ ТГУ;</w:t>
      </w:r>
    </w:p>
    <w:p w:rsidR="000821EF" w:rsidRPr="0043554A" w:rsidRDefault="000821EF" w:rsidP="005D29E3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3554A">
        <w:rPr>
          <w:rFonts w:ascii="Times New Roman" w:hAnsi="Times New Roman"/>
          <w:i/>
          <w:sz w:val="24"/>
          <w:szCs w:val="24"/>
        </w:rPr>
        <w:t>Элеонора Геннадьевна Новикова</w:t>
      </w:r>
      <w:r w:rsidRPr="0043554A">
        <w:rPr>
          <w:rFonts w:ascii="Times New Roman" w:hAnsi="Times New Roman"/>
          <w:sz w:val="24"/>
          <w:szCs w:val="24"/>
        </w:rPr>
        <w:t xml:space="preserve"> – </w:t>
      </w:r>
      <w:r w:rsidR="0043554A" w:rsidRPr="00435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канд.</w:t>
      </w:r>
      <w:r w:rsidR="00435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3554A" w:rsidRPr="00435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филол</w:t>
      </w:r>
      <w:proofErr w:type="spellEnd"/>
      <w:r w:rsidR="0043554A" w:rsidRPr="00435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35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3554A" w:rsidRPr="00435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наук, доцент каф</w:t>
      </w:r>
      <w:proofErr w:type="gramStart"/>
      <w:r w:rsidR="0043554A" w:rsidRPr="00435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43554A" w:rsidRPr="00435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43554A" w:rsidRPr="00435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="0043554A" w:rsidRPr="00435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бщего, славяно-русского язык</w:t>
      </w:r>
      <w:r w:rsidR="00DF03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ознания и классической филологи </w:t>
      </w:r>
      <w:r w:rsidR="0043554A" w:rsidRPr="00435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Фил</w:t>
      </w:r>
      <w:r w:rsidR="00435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ологического факультета</w:t>
      </w:r>
      <w:r w:rsidR="0043554A" w:rsidRPr="00435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35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 </w:t>
      </w:r>
      <w:r w:rsidR="0043554A" w:rsidRPr="00435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ТГУ</w:t>
      </w:r>
      <w:r w:rsidR="00322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0821EF" w:rsidRDefault="000821EF" w:rsidP="005D29E3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hAnsi="Times New Roman"/>
          <w:sz w:val="24"/>
          <w:szCs w:val="24"/>
        </w:rPr>
      </w:pPr>
    </w:p>
    <w:p w:rsidR="000821EF" w:rsidRPr="000821EF" w:rsidRDefault="000821EF" w:rsidP="005D29E3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hAnsi="Times New Roman"/>
          <w:color w:val="000000"/>
          <w:kern w:val="16"/>
          <w:sz w:val="24"/>
          <w:szCs w:val="24"/>
        </w:rPr>
      </w:pPr>
      <w:r w:rsidRPr="00B1187D">
        <w:rPr>
          <w:rFonts w:ascii="Times New Roman" w:hAnsi="Times New Roman"/>
          <w:b/>
          <w:kern w:val="16"/>
          <w:sz w:val="24"/>
          <w:szCs w:val="24"/>
        </w:rPr>
        <w:t>Ученый секретарь</w:t>
      </w:r>
      <w:r>
        <w:rPr>
          <w:rFonts w:ascii="Times New Roman" w:hAnsi="Times New Roman"/>
          <w:b/>
          <w:kern w:val="16"/>
          <w:sz w:val="24"/>
          <w:szCs w:val="24"/>
        </w:rPr>
        <w:t xml:space="preserve">: </w:t>
      </w:r>
      <w:r w:rsidRPr="000821EF">
        <w:rPr>
          <w:rFonts w:ascii="Times New Roman" w:hAnsi="Times New Roman"/>
          <w:i/>
          <w:kern w:val="16"/>
          <w:sz w:val="24"/>
          <w:szCs w:val="24"/>
        </w:rPr>
        <w:t xml:space="preserve">Лев Витальевич </w:t>
      </w:r>
      <w:proofErr w:type="spellStart"/>
      <w:r w:rsidRPr="000821EF">
        <w:rPr>
          <w:rFonts w:ascii="Times New Roman" w:hAnsi="Times New Roman"/>
          <w:i/>
          <w:kern w:val="16"/>
          <w:sz w:val="24"/>
          <w:szCs w:val="24"/>
        </w:rPr>
        <w:t>Плюснин</w:t>
      </w:r>
      <w:proofErr w:type="spellEnd"/>
      <w:r w:rsidRPr="000821EF">
        <w:rPr>
          <w:rFonts w:ascii="Times New Roman" w:hAnsi="Times New Roman"/>
          <w:kern w:val="16"/>
          <w:sz w:val="24"/>
          <w:szCs w:val="24"/>
        </w:rPr>
        <w:t xml:space="preserve"> – ас</w:t>
      </w:r>
      <w:r w:rsidR="002A6032">
        <w:rPr>
          <w:rFonts w:ascii="Times New Roman" w:hAnsi="Times New Roman"/>
          <w:kern w:val="16"/>
          <w:sz w:val="24"/>
          <w:szCs w:val="24"/>
        </w:rPr>
        <w:t>пирант философского факультета,</w:t>
      </w:r>
      <w:r w:rsidR="002A6032" w:rsidRPr="002A6032">
        <w:rPr>
          <w:rFonts w:ascii="Times New Roman" w:hAnsi="Times New Roman"/>
          <w:kern w:val="16"/>
          <w:sz w:val="24"/>
          <w:szCs w:val="24"/>
        </w:rPr>
        <w:t xml:space="preserve"> </w:t>
      </w:r>
      <w:r w:rsidR="002A6032">
        <w:rPr>
          <w:rFonts w:ascii="Times New Roman" w:hAnsi="Times New Roman"/>
          <w:kern w:val="16"/>
          <w:sz w:val="24"/>
          <w:szCs w:val="24"/>
        </w:rPr>
        <w:t xml:space="preserve">младший научный сотрудник </w:t>
      </w:r>
      <w:r w:rsidRPr="000821EF">
        <w:rPr>
          <w:rFonts w:ascii="Times New Roman" w:hAnsi="Times New Roman"/>
          <w:kern w:val="16"/>
          <w:sz w:val="24"/>
          <w:szCs w:val="24"/>
        </w:rPr>
        <w:t>лаборатории философии образования Института образования НИ ТГУ</w:t>
      </w:r>
    </w:p>
    <w:p w:rsidR="000821EF" w:rsidRDefault="000821EF" w:rsidP="005D29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2ECA" w:rsidRDefault="000821EF" w:rsidP="005D29E3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1EF">
        <w:rPr>
          <w:rFonts w:ascii="Times New Roman" w:hAnsi="Times New Roman" w:cs="Times New Roman"/>
          <w:b/>
          <w:sz w:val="24"/>
          <w:szCs w:val="24"/>
        </w:rPr>
        <w:t>Эксперты и члены жюри: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2ECA" w:rsidRDefault="000821EF" w:rsidP="005D29E3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hAnsi="Times New Roman"/>
          <w:color w:val="000000"/>
          <w:kern w:val="16"/>
          <w:sz w:val="24"/>
          <w:szCs w:val="24"/>
        </w:rPr>
      </w:pPr>
      <w:r w:rsidRPr="000821EF">
        <w:rPr>
          <w:rFonts w:ascii="Times New Roman" w:hAnsi="Times New Roman"/>
          <w:i/>
          <w:kern w:val="16"/>
          <w:sz w:val="24"/>
          <w:szCs w:val="24"/>
        </w:rPr>
        <w:t xml:space="preserve">Лев Витальевич </w:t>
      </w:r>
      <w:proofErr w:type="spellStart"/>
      <w:r w:rsidRPr="000821EF">
        <w:rPr>
          <w:rFonts w:ascii="Times New Roman" w:hAnsi="Times New Roman"/>
          <w:i/>
          <w:kern w:val="16"/>
          <w:sz w:val="24"/>
          <w:szCs w:val="24"/>
        </w:rPr>
        <w:t>Плюснин</w:t>
      </w:r>
      <w:proofErr w:type="spellEnd"/>
      <w:r w:rsidR="001C1D5B">
        <w:rPr>
          <w:rFonts w:ascii="Times New Roman" w:hAnsi="Times New Roman"/>
          <w:i/>
          <w:kern w:val="16"/>
          <w:sz w:val="24"/>
          <w:szCs w:val="24"/>
        </w:rPr>
        <w:t xml:space="preserve"> –</w:t>
      </w:r>
      <w:r>
        <w:rPr>
          <w:rFonts w:ascii="Times New Roman" w:hAnsi="Times New Roman"/>
          <w:i/>
          <w:kern w:val="16"/>
          <w:sz w:val="24"/>
          <w:szCs w:val="24"/>
        </w:rPr>
        <w:t xml:space="preserve"> </w:t>
      </w:r>
      <w:r w:rsidRPr="000821EF">
        <w:rPr>
          <w:rFonts w:ascii="Times New Roman" w:hAnsi="Times New Roman"/>
          <w:kern w:val="16"/>
          <w:sz w:val="24"/>
          <w:szCs w:val="24"/>
        </w:rPr>
        <w:t>аспирант философского факультета</w:t>
      </w:r>
      <w:r w:rsidR="00066036">
        <w:rPr>
          <w:rFonts w:ascii="Times New Roman" w:hAnsi="Times New Roman"/>
          <w:kern w:val="16"/>
          <w:sz w:val="24"/>
          <w:szCs w:val="24"/>
        </w:rPr>
        <w:t>,</w:t>
      </w:r>
      <w:r w:rsidR="00A04126" w:rsidRPr="00A04126">
        <w:rPr>
          <w:rFonts w:ascii="Times New Roman" w:hAnsi="Times New Roman"/>
          <w:kern w:val="16"/>
          <w:sz w:val="24"/>
          <w:szCs w:val="24"/>
        </w:rPr>
        <w:t xml:space="preserve"> </w:t>
      </w:r>
      <w:r w:rsidR="00A04126">
        <w:rPr>
          <w:rFonts w:ascii="Times New Roman" w:hAnsi="Times New Roman"/>
          <w:kern w:val="16"/>
          <w:sz w:val="24"/>
          <w:szCs w:val="24"/>
        </w:rPr>
        <w:t xml:space="preserve">младший научный сотрудник </w:t>
      </w:r>
      <w:r w:rsidR="00A04126" w:rsidRPr="000821EF">
        <w:rPr>
          <w:rFonts w:ascii="Times New Roman" w:hAnsi="Times New Roman"/>
          <w:kern w:val="16"/>
          <w:sz w:val="24"/>
          <w:szCs w:val="24"/>
        </w:rPr>
        <w:t>лаборатории философии образования Института образования НИ ТГУ</w:t>
      </w:r>
      <w:r w:rsidR="00362ECA">
        <w:rPr>
          <w:rFonts w:ascii="Times New Roman" w:hAnsi="Times New Roman"/>
          <w:kern w:val="16"/>
          <w:sz w:val="24"/>
          <w:szCs w:val="24"/>
        </w:rPr>
        <w:t>;</w:t>
      </w:r>
    </w:p>
    <w:p w:rsidR="00362ECA" w:rsidRPr="00362ECA" w:rsidRDefault="00362ECA" w:rsidP="005D29E3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hAnsi="Times New Roman"/>
          <w:color w:val="000000"/>
          <w:kern w:val="16"/>
          <w:sz w:val="24"/>
          <w:szCs w:val="24"/>
        </w:rPr>
      </w:pPr>
      <w:r w:rsidRPr="00362ECA">
        <w:rPr>
          <w:rFonts w:ascii="Times New Roman" w:hAnsi="Times New Roman"/>
          <w:i/>
          <w:kern w:val="16"/>
          <w:sz w:val="24"/>
          <w:szCs w:val="24"/>
        </w:rPr>
        <w:t>Оксана Николаевна</w:t>
      </w:r>
      <w:r>
        <w:rPr>
          <w:rFonts w:ascii="Times New Roman" w:hAnsi="Times New Roman"/>
          <w:kern w:val="16"/>
          <w:sz w:val="24"/>
          <w:szCs w:val="24"/>
        </w:rPr>
        <w:t xml:space="preserve"> </w:t>
      </w:r>
      <w:proofErr w:type="spellStart"/>
      <w:r w:rsidR="001C1D5B" w:rsidRPr="00362ECA">
        <w:rPr>
          <w:rFonts w:ascii="Times New Roman" w:hAnsi="Times New Roman"/>
          <w:i/>
          <w:kern w:val="16"/>
          <w:sz w:val="24"/>
          <w:szCs w:val="24"/>
        </w:rPr>
        <w:t>Асютина</w:t>
      </w:r>
      <w:proofErr w:type="spellEnd"/>
      <w:r w:rsidR="001C1D5B">
        <w:rPr>
          <w:rFonts w:ascii="Times New Roman" w:hAnsi="Times New Roman"/>
          <w:i/>
          <w:kern w:val="16"/>
          <w:sz w:val="24"/>
          <w:szCs w:val="24"/>
        </w:rPr>
        <w:t xml:space="preserve"> </w:t>
      </w:r>
      <w:r w:rsidR="001C1D5B" w:rsidRPr="00362ECA">
        <w:rPr>
          <w:rFonts w:ascii="Times New Roman" w:hAnsi="Times New Roman"/>
          <w:i/>
          <w:kern w:val="16"/>
          <w:sz w:val="24"/>
          <w:szCs w:val="24"/>
        </w:rPr>
        <w:t xml:space="preserve"> </w:t>
      </w:r>
      <w:r>
        <w:rPr>
          <w:rFonts w:ascii="Times New Roman" w:hAnsi="Times New Roman"/>
          <w:kern w:val="16"/>
          <w:sz w:val="24"/>
          <w:szCs w:val="24"/>
        </w:rPr>
        <w:t>– аспирант факультета психологии НИ ТГУ;</w:t>
      </w:r>
    </w:p>
    <w:p w:rsidR="00066036" w:rsidRDefault="00362ECA" w:rsidP="00066036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hAnsi="Times New Roman"/>
          <w:kern w:val="16"/>
          <w:sz w:val="24"/>
          <w:szCs w:val="24"/>
        </w:rPr>
      </w:pPr>
      <w:r w:rsidRPr="00362ECA">
        <w:rPr>
          <w:rFonts w:ascii="Times New Roman" w:hAnsi="Times New Roman"/>
          <w:i/>
          <w:kern w:val="16"/>
          <w:sz w:val="24"/>
          <w:szCs w:val="24"/>
        </w:rPr>
        <w:t>Кристина Игоревна</w:t>
      </w:r>
      <w:r>
        <w:rPr>
          <w:rFonts w:ascii="Times New Roman" w:hAnsi="Times New Roman"/>
          <w:kern w:val="16"/>
          <w:sz w:val="24"/>
          <w:szCs w:val="24"/>
        </w:rPr>
        <w:t xml:space="preserve"> </w:t>
      </w:r>
      <w:proofErr w:type="spellStart"/>
      <w:r w:rsidR="001C1D5B" w:rsidRPr="00362ECA">
        <w:rPr>
          <w:rFonts w:ascii="Times New Roman" w:hAnsi="Times New Roman"/>
          <w:i/>
          <w:kern w:val="16"/>
          <w:sz w:val="24"/>
          <w:szCs w:val="24"/>
        </w:rPr>
        <w:t>Буякова</w:t>
      </w:r>
      <w:proofErr w:type="spellEnd"/>
      <w:r w:rsidR="001C1D5B" w:rsidRPr="00362ECA">
        <w:rPr>
          <w:rFonts w:ascii="Times New Roman" w:hAnsi="Times New Roman"/>
          <w:i/>
          <w:kern w:val="16"/>
          <w:sz w:val="24"/>
          <w:szCs w:val="24"/>
        </w:rPr>
        <w:t xml:space="preserve"> </w:t>
      </w:r>
      <w:r>
        <w:rPr>
          <w:rFonts w:ascii="Times New Roman" w:hAnsi="Times New Roman"/>
          <w:kern w:val="16"/>
          <w:sz w:val="24"/>
          <w:szCs w:val="24"/>
        </w:rPr>
        <w:t>– преподаватель кафедры общей и педагогической психологии факультета психологии НИ ТГУ</w:t>
      </w:r>
    </w:p>
    <w:p w:rsidR="00F62A73" w:rsidRDefault="00066036" w:rsidP="002B6C0F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hAnsi="Times New Roman"/>
          <w:kern w:val="16"/>
          <w:sz w:val="24"/>
          <w:szCs w:val="24"/>
        </w:rPr>
      </w:pPr>
      <w:r w:rsidRPr="00066036">
        <w:rPr>
          <w:rFonts w:ascii="Times New Roman" w:hAnsi="Times New Roman"/>
          <w:i/>
          <w:kern w:val="16"/>
          <w:sz w:val="24"/>
          <w:szCs w:val="24"/>
        </w:rPr>
        <w:t>Павел Алексеевич</w:t>
      </w:r>
      <w:r w:rsidR="002B6C0F" w:rsidRPr="002B6C0F">
        <w:rPr>
          <w:rFonts w:ascii="Times New Roman" w:hAnsi="Times New Roman"/>
          <w:i/>
          <w:kern w:val="16"/>
          <w:sz w:val="24"/>
          <w:szCs w:val="24"/>
        </w:rPr>
        <w:t xml:space="preserve"> </w:t>
      </w:r>
      <w:r w:rsidR="002B6C0F" w:rsidRPr="00066036">
        <w:rPr>
          <w:rFonts w:ascii="Times New Roman" w:hAnsi="Times New Roman"/>
          <w:i/>
          <w:kern w:val="16"/>
          <w:sz w:val="24"/>
          <w:szCs w:val="24"/>
        </w:rPr>
        <w:t>Домбровский</w:t>
      </w:r>
      <w:r>
        <w:rPr>
          <w:rFonts w:ascii="Times New Roman" w:hAnsi="Times New Roman"/>
          <w:kern w:val="16"/>
          <w:sz w:val="24"/>
          <w:szCs w:val="24"/>
        </w:rPr>
        <w:t xml:space="preserve"> – магистрант факультета исторических и политологический наук ТГУ, младший научный сотрудник</w:t>
      </w:r>
      <w:r w:rsidRPr="00066036">
        <w:rPr>
          <w:rFonts w:ascii="Times New Roman" w:hAnsi="Times New Roman"/>
          <w:kern w:val="16"/>
          <w:sz w:val="24"/>
          <w:szCs w:val="24"/>
        </w:rPr>
        <w:t xml:space="preserve"> </w:t>
      </w:r>
      <w:r w:rsidRPr="000821EF">
        <w:rPr>
          <w:rFonts w:ascii="Times New Roman" w:hAnsi="Times New Roman"/>
          <w:kern w:val="16"/>
          <w:sz w:val="24"/>
          <w:szCs w:val="24"/>
        </w:rPr>
        <w:t>лаборатории философии образования Института образования НИ ТГУ</w:t>
      </w:r>
      <w:r>
        <w:rPr>
          <w:rFonts w:ascii="Times New Roman" w:hAnsi="Times New Roman"/>
          <w:kern w:val="16"/>
          <w:sz w:val="24"/>
          <w:szCs w:val="24"/>
        </w:rPr>
        <w:t xml:space="preserve">. </w:t>
      </w:r>
    </w:p>
    <w:p w:rsidR="002B6C0F" w:rsidRDefault="002B6C0F" w:rsidP="002B6C0F">
      <w:pPr>
        <w:shd w:val="clear" w:color="auto" w:fill="FFFFFF"/>
        <w:spacing w:after="120" w:line="240" w:lineRule="auto"/>
        <w:ind w:right="17" w:firstLine="567"/>
        <w:jc w:val="both"/>
        <w:rPr>
          <w:rFonts w:ascii="Times New Roman" w:hAnsi="Times New Roman"/>
          <w:kern w:val="16"/>
          <w:sz w:val="24"/>
          <w:szCs w:val="24"/>
        </w:rPr>
      </w:pPr>
      <w:r w:rsidRPr="002B6C0F">
        <w:rPr>
          <w:rFonts w:ascii="Times New Roman" w:hAnsi="Times New Roman"/>
          <w:i/>
          <w:kern w:val="16"/>
          <w:sz w:val="24"/>
          <w:szCs w:val="24"/>
        </w:rPr>
        <w:t>Анжелика Трофимовна Ким</w:t>
      </w:r>
      <w:r w:rsidR="000506AD" w:rsidRPr="000506AD">
        <w:rPr>
          <w:rFonts w:ascii="Times New Roman" w:hAnsi="Times New Roman"/>
          <w:kern w:val="16"/>
          <w:sz w:val="24"/>
          <w:szCs w:val="24"/>
        </w:rPr>
        <w:t xml:space="preserve"> – </w:t>
      </w:r>
      <w:r>
        <w:rPr>
          <w:rFonts w:ascii="Times New Roman" w:hAnsi="Times New Roman"/>
          <w:kern w:val="16"/>
          <w:sz w:val="24"/>
          <w:szCs w:val="24"/>
        </w:rPr>
        <w:t>младший научный сотрудник</w:t>
      </w:r>
      <w:r w:rsidRPr="00066036">
        <w:rPr>
          <w:rFonts w:ascii="Times New Roman" w:hAnsi="Times New Roman"/>
          <w:kern w:val="16"/>
          <w:sz w:val="24"/>
          <w:szCs w:val="24"/>
        </w:rPr>
        <w:t xml:space="preserve"> </w:t>
      </w:r>
      <w:r w:rsidRPr="000821EF">
        <w:rPr>
          <w:rFonts w:ascii="Times New Roman" w:hAnsi="Times New Roman"/>
          <w:kern w:val="16"/>
          <w:sz w:val="24"/>
          <w:szCs w:val="24"/>
        </w:rPr>
        <w:t xml:space="preserve">лаборатории </w:t>
      </w:r>
      <w:r w:rsidR="000506AD">
        <w:rPr>
          <w:rFonts w:ascii="Times New Roman" w:hAnsi="Times New Roman"/>
          <w:kern w:val="16"/>
          <w:sz w:val="24"/>
          <w:szCs w:val="24"/>
        </w:rPr>
        <w:t xml:space="preserve">индивидуализации и </w:t>
      </w:r>
      <w:proofErr w:type="spellStart"/>
      <w:r w:rsidR="000506AD">
        <w:rPr>
          <w:rFonts w:ascii="Times New Roman" w:hAnsi="Times New Roman"/>
          <w:kern w:val="16"/>
          <w:sz w:val="24"/>
          <w:szCs w:val="24"/>
        </w:rPr>
        <w:t>тьюторства</w:t>
      </w:r>
      <w:proofErr w:type="spellEnd"/>
      <w:r w:rsidR="000506AD">
        <w:rPr>
          <w:rFonts w:ascii="Times New Roman" w:hAnsi="Times New Roman"/>
          <w:kern w:val="16"/>
          <w:sz w:val="24"/>
          <w:szCs w:val="24"/>
        </w:rPr>
        <w:t xml:space="preserve"> </w:t>
      </w:r>
      <w:r w:rsidRPr="000821EF">
        <w:rPr>
          <w:rFonts w:ascii="Times New Roman" w:hAnsi="Times New Roman"/>
          <w:kern w:val="16"/>
          <w:sz w:val="24"/>
          <w:szCs w:val="24"/>
        </w:rPr>
        <w:t>Института образования НИ ТГУ</w:t>
      </w:r>
      <w:r>
        <w:rPr>
          <w:rFonts w:ascii="Times New Roman" w:hAnsi="Times New Roman"/>
          <w:kern w:val="16"/>
          <w:sz w:val="24"/>
          <w:szCs w:val="24"/>
        </w:rPr>
        <w:t xml:space="preserve">. </w:t>
      </w:r>
    </w:p>
    <w:p w:rsidR="002B6C0F" w:rsidRDefault="002B6C0F" w:rsidP="00F62A73">
      <w:pPr>
        <w:shd w:val="clear" w:color="auto" w:fill="FFFFFF"/>
        <w:spacing w:after="120" w:line="240" w:lineRule="auto"/>
        <w:ind w:right="17" w:firstLine="567"/>
        <w:jc w:val="both"/>
        <w:rPr>
          <w:rFonts w:ascii="Times New Roman" w:hAnsi="Times New Roman"/>
          <w:kern w:val="16"/>
          <w:sz w:val="24"/>
          <w:szCs w:val="24"/>
        </w:rPr>
      </w:pPr>
    </w:p>
    <w:p w:rsidR="00B53C16" w:rsidRPr="00F62A73" w:rsidRDefault="00054595" w:rsidP="00F62A73">
      <w:pPr>
        <w:shd w:val="clear" w:color="auto" w:fill="FFFFFF"/>
        <w:spacing w:after="120" w:line="240" w:lineRule="auto"/>
        <w:ind w:right="17" w:firstLine="567"/>
        <w:jc w:val="both"/>
        <w:rPr>
          <w:rFonts w:ascii="Times New Roman" w:hAnsi="Times New Roman"/>
          <w:kern w:val="16"/>
          <w:sz w:val="24"/>
          <w:szCs w:val="24"/>
        </w:rPr>
      </w:pPr>
      <w:r w:rsidRPr="00DF03AE">
        <w:rPr>
          <w:rFonts w:ascii="Times New Roman" w:hAnsi="Times New Roman" w:cs="Times New Roman"/>
          <w:color w:val="0070C0"/>
          <w:sz w:val="24"/>
          <w:szCs w:val="24"/>
        </w:rPr>
        <w:lastRenderedPageBreak/>
        <w:t xml:space="preserve"> </w:t>
      </w:r>
      <w:r w:rsidRPr="00B53C16">
        <w:rPr>
          <w:rFonts w:ascii="Times New Roman" w:hAnsi="Times New Roman" w:cs="Times New Roman"/>
          <w:sz w:val="24"/>
          <w:szCs w:val="24"/>
        </w:rPr>
        <w:t xml:space="preserve">«Антропологические чтения» студентов, магистрантов, аспирантов, молодых научных сотрудников, интересующихся проблемами человека, его экзистенциальными характеристиками, попытками </w:t>
      </w:r>
      <w:r w:rsidRPr="00F13BD4">
        <w:rPr>
          <w:rFonts w:ascii="Times New Roman" w:hAnsi="Times New Roman" w:cs="Times New Roman"/>
          <w:sz w:val="24"/>
          <w:szCs w:val="24"/>
        </w:rPr>
        <w:t>логического определения, поисками специфики его бытия и пр., организуются как мини-конференци</w:t>
      </w:r>
      <w:r w:rsidR="00F13BD4" w:rsidRPr="00F13BD4">
        <w:rPr>
          <w:rFonts w:ascii="Times New Roman" w:hAnsi="Times New Roman" w:cs="Times New Roman"/>
          <w:sz w:val="24"/>
          <w:szCs w:val="24"/>
        </w:rPr>
        <w:t>я</w:t>
      </w:r>
      <w:r w:rsidRPr="00F13BD4">
        <w:rPr>
          <w:rFonts w:ascii="Times New Roman" w:hAnsi="Times New Roman" w:cs="Times New Roman"/>
          <w:sz w:val="24"/>
          <w:szCs w:val="24"/>
        </w:rPr>
        <w:t xml:space="preserve"> </w:t>
      </w:r>
      <w:r w:rsidR="00B53C16" w:rsidRPr="00F13BD4">
        <w:rPr>
          <w:rFonts w:ascii="Times New Roman" w:hAnsi="Times New Roman" w:cs="Times New Roman"/>
          <w:sz w:val="24"/>
          <w:szCs w:val="24"/>
        </w:rPr>
        <w:t xml:space="preserve">в </w:t>
      </w:r>
      <w:r w:rsidR="00630EFA" w:rsidRPr="00F13BD4">
        <w:rPr>
          <w:rFonts w:ascii="Times New Roman" w:hAnsi="Times New Roman" w:cs="Times New Roman"/>
          <w:sz w:val="24"/>
          <w:szCs w:val="24"/>
        </w:rPr>
        <w:t xml:space="preserve">рамках </w:t>
      </w:r>
      <w:r w:rsidR="00B53C16" w:rsidRPr="00F13BD4">
        <w:rPr>
          <w:rFonts w:ascii="Times New Roman" w:eastAsia="Times New Roman" w:hAnsi="Times New Roman" w:cs="Times New Roman"/>
          <w:sz w:val="24"/>
          <w:szCs w:val="24"/>
        </w:rPr>
        <w:t xml:space="preserve">Первого Томского форума «Преобразование образования». </w:t>
      </w:r>
      <w:r w:rsidR="00AC66F8" w:rsidRPr="00F13BD4">
        <w:rPr>
          <w:rFonts w:ascii="Times New Roman" w:eastAsia="Times New Roman" w:hAnsi="Times New Roman" w:cs="Times New Roman"/>
          <w:sz w:val="24"/>
          <w:szCs w:val="24"/>
        </w:rPr>
        <w:t xml:space="preserve">Форум посвящен теме </w:t>
      </w:r>
      <w:r w:rsidR="00AC66F8" w:rsidRPr="00AC66F8">
        <w:rPr>
          <w:rFonts w:ascii="Times New Roman" w:eastAsia="Times New Roman" w:hAnsi="Times New Roman" w:cs="Times New Roman"/>
          <w:sz w:val="24"/>
          <w:szCs w:val="24"/>
        </w:rPr>
        <w:t xml:space="preserve">«университет и экосистемы» и предлагает к обсуждению вопросы: </w:t>
      </w:r>
      <w:r w:rsidR="00AC66F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AC66F8" w:rsidRPr="00AC66F8">
        <w:rPr>
          <w:rFonts w:ascii="Times New Roman" w:hAnsi="Times New Roman" w:cs="Times New Roman"/>
          <w:color w:val="000000"/>
          <w:sz w:val="24"/>
          <w:szCs w:val="24"/>
        </w:rPr>
        <w:t xml:space="preserve">очему и как меняется представление об университете и университетском образовании в </w:t>
      </w:r>
      <w:proofErr w:type="spellStart"/>
      <w:r w:rsidR="00AC66F8" w:rsidRPr="00AC66F8">
        <w:rPr>
          <w:rFonts w:ascii="Times New Roman" w:hAnsi="Times New Roman" w:cs="Times New Roman"/>
          <w:color w:val="000000"/>
          <w:sz w:val="24"/>
          <w:szCs w:val="24"/>
        </w:rPr>
        <w:t>экосистемной</w:t>
      </w:r>
      <w:proofErr w:type="spellEnd"/>
      <w:r w:rsidR="00AC66F8" w:rsidRPr="00AC66F8">
        <w:rPr>
          <w:rFonts w:ascii="Times New Roman" w:hAnsi="Times New Roman" w:cs="Times New Roman"/>
          <w:color w:val="000000"/>
          <w:sz w:val="24"/>
          <w:szCs w:val="24"/>
        </w:rPr>
        <w:t xml:space="preserve"> парадигме? Как возможно создание университетской экосистемы? Каково значение </w:t>
      </w:r>
      <w:proofErr w:type="spellStart"/>
      <w:r w:rsidR="00AC66F8" w:rsidRPr="00AC66F8">
        <w:rPr>
          <w:rFonts w:ascii="Times New Roman" w:hAnsi="Times New Roman" w:cs="Times New Roman"/>
          <w:color w:val="000000"/>
          <w:sz w:val="24"/>
          <w:szCs w:val="24"/>
        </w:rPr>
        <w:t>экосистемности</w:t>
      </w:r>
      <w:proofErr w:type="spellEnd"/>
      <w:r w:rsidR="00AC66F8" w:rsidRPr="00AC66F8">
        <w:rPr>
          <w:rFonts w:ascii="Times New Roman" w:hAnsi="Times New Roman" w:cs="Times New Roman"/>
          <w:color w:val="000000"/>
          <w:sz w:val="24"/>
          <w:szCs w:val="24"/>
        </w:rPr>
        <w:t xml:space="preserve"> университетской деятельности для становления идеи «сложного человека» и формирования нового образа современной </w:t>
      </w:r>
      <w:proofErr w:type="spellStart"/>
      <w:r w:rsidR="00AC66F8" w:rsidRPr="00AC66F8">
        <w:rPr>
          <w:rFonts w:ascii="Times New Roman" w:hAnsi="Times New Roman" w:cs="Times New Roman"/>
          <w:color w:val="000000"/>
          <w:sz w:val="24"/>
          <w:szCs w:val="24"/>
        </w:rPr>
        <w:t>антропопрактики</w:t>
      </w:r>
      <w:proofErr w:type="spellEnd"/>
      <w:r w:rsidR="00AC66F8" w:rsidRPr="00AC66F8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  <w:r w:rsidR="00F13BD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AC66F8">
        <w:rPr>
          <w:rFonts w:ascii="Times New Roman" w:hAnsi="Times New Roman" w:cs="Times New Roman"/>
          <w:color w:val="000000"/>
          <w:sz w:val="24"/>
          <w:szCs w:val="24"/>
        </w:rPr>
        <w:t>бсуждение этих вопросов невозможно без схват</w:t>
      </w:r>
      <w:r w:rsidR="00A53A07">
        <w:rPr>
          <w:rFonts w:ascii="Times New Roman" w:hAnsi="Times New Roman" w:cs="Times New Roman"/>
          <w:color w:val="000000"/>
          <w:sz w:val="24"/>
          <w:szCs w:val="24"/>
        </w:rPr>
        <w:t xml:space="preserve">ывания антропологического духа </w:t>
      </w:r>
      <w:r w:rsidR="00AC66F8">
        <w:rPr>
          <w:rFonts w:ascii="Times New Roman" w:hAnsi="Times New Roman" w:cs="Times New Roman"/>
          <w:color w:val="000000"/>
          <w:sz w:val="24"/>
          <w:szCs w:val="24"/>
        </w:rPr>
        <w:t xml:space="preserve">времени, в котором мы живем. </w:t>
      </w:r>
    </w:p>
    <w:p w:rsidR="00CC52F6" w:rsidRDefault="00AC66F8" w:rsidP="005D29E3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Антропологические чтения направленны</w:t>
      </w:r>
      <w:r w:rsidR="00054595">
        <w:rPr>
          <w:rFonts w:ascii="Times New Roman" w:hAnsi="Times New Roman" w:cs="Times New Roman"/>
          <w:color w:val="000000"/>
          <w:sz w:val="24"/>
          <w:szCs w:val="24"/>
        </w:rPr>
        <w:t xml:space="preserve"> на повышение качества университетского образования, заметно ослабившего</w:t>
      </w:r>
      <w:r w:rsidR="00DF03AE">
        <w:rPr>
          <w:rFonts w:ascii="Times New Roman" w:hAnsi="Times New Roman" w:cs="Times New Roman"/>
          <w:color w:val="000000"/>
          <w:sz w:val="24"/>
          <w:szCs w:val="24"/>
        </w:rPr>
        <w:t xml:space="preserve"> интерес</w:t>
      </w:r>
      <w:r w:rsidR="00054595">
        <w:rPr>
          <w:rFonts w:ascii="Times New Roman" w:hAnsi="Times New Roman" w:cs="Times New Roman"/>
          <w:color w:val="000000"/>
          <w:sz w:val="24"/>
          <w:szCs w:val="24"/>
        </w:rPr>
        <w:t xml:space="preserve"> к гуманитарной стороне своего содержания. Реч</w:t>
      </w:r>
      <w:r w:rsidR="00DF03AE">
        <w:rPr>
          <w:rFonts w:ascii="Times New Roman" w:hAnsi="Times New Roman" w:cs="Times New Roman"/>
          <w:color w:val="000000"/>
          <w:sz w:val="24"/>
          <w:szCs w:val="24"/>
        </w:rPr>
        <w:t xml:space="preserve">ь идет об актуализации внимания </w:t>
      </w:r>
      <w:r w:rsidR="00054595">
        <w:rPr>
          <w:rFonts w:ascii="Times New Roman" w:hAnsi="Times New Roman" w:cs="Times New Roman"/>
          <w:color w:val="000000"/>
          <w:sz w:val="24"/>
          <w:szCs w:val="24"/>
        </w:rPr>
        <w:t>к культурно-антропологическим аспектам образовательной деятельности, вне которых ставить вопр</w:t>
      </w:r>
      <w:bookmarkStart w:id="0" w:name="_GoBack"/>
      <w:bookmarkEnd w:id="0"/>
      <w:r w:rsidR="00054595">
        <w:rPr>
          <w:rFonts w:ascii="Times New Roman" w:hAnsi="Times New Roman" w:cs="Times New Roman"/>
          <w:color w:val="000000"/>
          <w:sz w:val="24"/>
          <w:szCs w:val="24"/>
        </w:rPr>
        <w:t>ос о качестве образования не только исторически неоправданно, но и опасно. Культурная миссия университета сегодня актуализирована в связи с констатируемым фактором недоверия к научному знани</w:t>
      </w:r>
      <w:r w:rsidR="00F64EF8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054595">
        <w:rPr>
          <w:rFonts w:ascii="Times New Roman" w:hAnsi="Times New Roman" w:cs="Times New Roman"/>
          <w:color w:val="000000"/>
          <w:sz w:val="24"/>
          <w:szCs w:val="24"/>
        </w:rPr>
        <w:t>, имеющему тенденцию к воплощению в таких высоких технологиях, которые забывают о</w:t>
      </w:r>
      <w:r w:rsidR="00054595" w:rsidRPr="007248E6">
        <w:rPr>
          <w:rFonts w:ascii="Times New Roman" w:hAnsi="Times New Roman" w:cs="Times New Roman"/>
          <w:sz w:val="24"/>
          <w:szCs w:val="24"/>
        </w:rPr>
        <w:t xml:space="preserve"> </w:t>
      </w:r>
      <w:r w:rsidR="00054595">
        <w:rPr>
          <w:rFonts w:ascii="Times New Roman" w:hAnsi="Times New Roman" w:cs="Times New Roman"/>
          <w:sz w:val="24"/>
          <w:szCs w:val="24"/>
        </w:rPr>
        <w:t xml:space="preserve">проблеме их антропологической безопасности и ценностном аспекте использования. </w:t>
      </w:r>
    </w:p>
    <w:p w:rsidR="00CC52F6" w:rsidRDefault="00054595" w:rsidP="005D29E3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Студенты гуманитарных факультетов зовут прислушаться к эпохе, задуматься о человеке, его уникальности и неповторимости в своей единичности, о специфике его творческого бытия, о его разуме, находящемся сегодня в поисках релевантного отношения к окружающему миру. </w:t>
      </w:r>
      <w:r>
        <w:rPr>
          <w:rFonts w:ascii="Times New Roman" w:hAnsi="Times New Roman" w:cs="Times New Roman"/>
          <w:color w:val="000000"/>
          <w:sz w:val="24"/>
          <w:szCs w:val="24"/>
        </w:rPr>
        <w:t>В докладах поднимаются вопросы об ослаблении порога моральной чувствительности нашего общества, о потере эстетического вкуса, об отсутствии внимания к вопросам</w:t>
      </w:r>
      <w:r w:rsidR="00F64E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смысл</w:t>
      </w:r>
      <w:r w:rsidR="00F64EF8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человеческой жизни, об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экзистенциалах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подлинного существования </w:t>
      </w:r>
      <w:r w:rsidR="00F64EF8">
        <w:rPr>
          <w:rFonts w:ascii="Times New Roman" w:hAnsi="Times New Roman" w:cs="Times New Roman"/>
          <w:color w:val="000000"/>
          <w:sz w:val="24"/>
          <w:szCs w:val="24"/>
        </w:rPr>
        <w:t xml:space="preserve">человека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т.п. </w:t>
      </w:r>
    </w:p>
    <w:p w:rsidR="00CC52F6" w:rsidRDefault="00552B16" w:rsidP="005D29E3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969F3">
        <w:rPr>
          <w:rFonts w:ascii="Times New Roman" w:hAnsi="Times New Roman" w:cs="Times New Roman"/>
          <w:color w:val="000000"/>
          <w:sz w:val="24"/>
          <w:szCs w:val="24"/>
        </w:rPr>
        <w:t>Антропологические чтения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969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7C21">
        <w:rPr>
          <w:rFonts w:ascii="Times New Roman" w:hAnsi="Times New Roman" w:cs="Times New Roman"/>
          <w:color w:val="000000"/>
          <w:sz w:val="24"/>
          <w:szCs w:val="24"/>
        </w:rPr>
        <w:t>направленны</w:t>
      </w:r>
      <w:r w:rsidRPr="009969F3">
        <w:rPr>
          <w:rFonts w:ascii="Times New Roman" w:hAnsi="Times New Roman" w:cs="Times New Roman"/>
          <w:color w:val="000000"/>
          <w:sz w:val="24"/>
          <w:szCs w:val="24"/>
        </w:rPr>
        <w:t xml:space="preserve">: во-первых, </w:t>
      </w:r>
      <w:r>
        <w:rPr>
          <w:rFonts w:ascii="Times New Roman" w:hAnsi="Times New Roman" w:cs="Times New Roman"/>
          <w:color w:val="000000"/>
          <w:sz w:val="24"/>
          <w:szCs w:val="24"/>
        </w:rPr>
        <w:t>на развитие вкуса к научно-исследовательской работе путем</w:t>
      </w:r>
      <w:r w:rsidRPr="009969F3">
        <w:rPr>
          <w:rFonts w:ascii="Times New Roman" w:hAnsi="Times New Roman" w:cs="Times New Roman"/>
          <w:color w:val="000000"/>
          <w:sz w:val="24"/>
          <w:szCs w:val="24"/>
        </w:rPr>
        <w:t xml:space="preserve"> свободно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9969F3">
        <w:rPr>
          <w:rFonts w:ascii="Times New Roman" w:hAnsi="Times New Roman" w:cs="Times New Roman"/>
          <w:color w:val="000000"/>
          <w:sz w:val="24"/>
          <w:szCs w:val="24"/>
        </w:rPr>
        <w:t xml:space="preserve"> обсуждени</w:t>
      </w:r>
      <w:r>
        <w:rPr>
          <w:rFonts w:ascii="Times New Roman" w:hAnsi="Times New Roman" w:cs="Times New Roman"/>
          <w:color w:val="000000"/>
          <w:sz w:val="24"/>
          <w:szCs w:val="24"/>
        </w:rPr>
        <w:t>я материала, предложенного самими студентами по прослушанной в течение семестра тематике (доклады, рефераты, эссе оцениваются специально избранным жюри (аспиранты, магистранты, студенты)</w:t>
      </w:r>
      <w:r w:rsidRPr="009969F3">
        <w:rPr>
          <w:rFonts w:ascii="Times New Roman" w:hAnsi="Times New Roman" w:cs="Times New Roman"/>
          <w:color w:val="000000"/>
          <w:sz w:val="24"/>
          <w:szCs w:val="24"/>
        </w:rPr>
        <w:t xml:space="preserve">; во-вторых, на привыкание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выступающих с докладами </w:t>
      </w:r>
      <w:r w:rsidRPr="009969F3">
        <w:rPr>
          <w:rFonts w:ascii="Times New Roman" w:hAnsi="Times New Roman" w:cs="Times New Roman"/>
          <w:color w:val="000000"/>
          <w:sz w:val="24"/>
          <w:szCs w:val="24"/>
        </w:rPr>
        <w:t>к «сцене»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9969F3">
        <w:rPr>
          <w:rFonts w:ascii="Times New Roman" w:hAnsi="Times New Roman" w:cs="Times New Roman"/>
          <w:color w:val="000000"/>
          <w:sz w:val="24"/>
          <w:szCs w:val="24"/>
        </w:rPr>
        <w:t>умени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69F3">
        <w:rPr>
          <w:rFonts w:ascii="Times New Roman" w:hAnsi="Times New Roman" w:cs="Times New Roman"/>
          <w:color w:val="000000"/>
          <w:sz w:val="24"/>
          <w:szCs w:val="24"/>
        </w:rPr>
        <w:t xml:space="preserve"> говорить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уверенно держаться</w:t>
      </w:r>
      <w:r w:rsidRPr="009969F3">
        <w:rPr>
          <w:rFonts w:ascii="Times New Roman" w:hAnsi="Times New Roman" w:cs="Times New Roman"/>
          <w:color w:val="000000"/>
          <w:sz w:val="24"/>
          <w:szCs w:val="24"/>
        </w:rPr>
        <w:t xml:space="preserve"> перед аудиторией; в-третьих, на понимание возможности и необходимости практического использования полученных теоретических знаний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969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552B16" w:rsidRPr="00A5359D" w:rsidRDefault="00552B16" w:rsidP="005D29E3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6A71">
        <w:rPr>
          <w:rFonts w:ascii="Times New Roman" w:hAnsi="Times New Roman" w:cs="Times New Roman"/>
          <w:sz w:val="24"/>
          <w:szCs w:val="24"/>
        </w:rPr>
        <w:t xml:space="preserve">В качестве бонуса, который получают все участвующие в «Чтениях», – общий сборник поданных </w:t>
      </w:r>
      <w:r>
        <w:rPr>
          <w:rFonts w:ascii="Times New Roman" w:hAnsi="Times New Roman" w:cs="Times New Roman"/>
          <w:sz w:val="24"/>
          <w:szCs w:val="24"/>
        </w:rPr>
        <w:t xml:space="preserve">материалов, который будет опубликован в электронной форме и размещен на сайте Научной библиотеки НИ ТГУ. </w:t>
      </w:r>
    </w:p>
    <w:p w:rsidR="00E45951" w:rsidRDefault="00E45951" w:rsidP="005D29E3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Темы для обсуждения, указанные ниже, являются ориентирами, однако участникам не запрещается предлагать иные темы, согласующиеся с </w:t>
      </w:r>
      <w:r w:rsidRPr="00F13BD4">
        <w:rPr>
          <w:rFonts w:ascii="Times New Roman" w:hAnsi="Times New Roman" w:cs="Times New Roman"/>
          <w:sz w:val="24"/>
          <w:szCs w:val="24"/>
        </w:rPr>
        <w:t xml:space="preserve">тематикой </w:t>
      </w:r>
      <w:r w:rsidR="00BD6111" w:rsidRPr="00F13BD4">
        <w:rPr>
          <w:rFonts w:ascii="Times New Roman" w:hAnsi="Times New Roman" w:cs="Times New Roman"/>
          <w:sz w:val="24"/>
          <w:szCs w:val="24"/>
        </w:rPr>
        <w:t>«А</w:t>
      </w:r>
      <w:r w:rsidRPr="00F13BD4">
        <w:rPr>
          <w:rFonts w:ascii="Times New Roman" w:hAnsi="Times New Roman" w:cs="Times New Roman"/>
          <w:sz w:val="24"/>
          <w:szCs w:val="24"/>
        </w:rPr>
        <w:t xml:space="preserve">нтропологических </w:t>
      </w:r>
      <w:r w:rsidRPr="00FD452D">
        <w:rPr>
          <w:rFonts w:ascii="Times New Roman" w:hAnsi="Times New Roman" w:cs="Times New Roman"/>
          <w:sz w:val="24"/>
          <w:szCs w:val="24"/>
        </w:rPr>
        <w:t>чтений</w:t>
      </w:r>
      <w:r w:rsidR="00BD6111" w:rsidRPr="00FD452D">
        <w:rPr>
          <w:rFonts w:ascii="Times New Roman" w:hAnsi="Times New Roman" w:cs="Times New Roman"/>
          <w:sz w:val="24"/>
          <w:szCs w:val="24"/>
        </w:rPr>
        <w:t>»</w:t>
      </w:r>
      <w:r w:rsidRPr="00FD452D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форума «Преобразование образования». </w:t>
      </w:r>
    </w:p>
    <w:p w:rsidR="00813210" w:rsidRPr="00813210" w:rsidRDefault="00813210" w:rsidP="005D29E3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на подключение к конференции в </w:t>
      </w:r>
      <w:r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8132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будет выслана дополнительно. </w:t>
      </w:r>
    </w:p>
    <w:p w:rsidR="00E63F09" w:rsidRDefault="00AB4496" w:rsidP="005D29E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496">
        <w:rPr>
          <w:rFonts w:ascii="Times New Roman" w:hAnsi="Times New Roman" w:cs="Times New Roman"/>
          <w:b/>
          <w:sz w:val="24"/>
          <w:szCs w:val="24"/>
        </w:rPr>
        <w:t>Предлагаемые темы для обсуждения</w:t>
      </w:r>
    </w:p>
    <w:p w:rsidR="00A04126" w:rsidRPr="00A04126" w:rsidRDefault="00A04126" w:rsidP="005D29E3">
      <w:pPr>
        <w:pStyle w:val="a3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Философия</w:t>
      </w:r>
      <w:r w:rsidR="00552B16">
        <w:rPr>
          <w:rFonts w:ascii="Times New Roman" w:hAnsi="Times New Roman" w:cs="Times New Roman"/>
          <w:sz w:val="24"/>
          <w:szCs w:val="24"/>
        </w:rPr>
        <w:t xml:space="preserve"> и культурология</w:t>
      </w:r>
    </w:p>
    <w:p w:rsidR="00AB4496" w:rsidRPr="00692E76" w:rsidRDefault="00AB4496" w:rsidP="005D29E3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E76">
        <w:rPr>
          <w:rFonts w:ascii="Times New Roman" w:hAnsi="Times New Roman" w:cs="Times New Roman"/>
          <w:iCs/>
          <w:color w:val="202122"/>
          <w:sz w:val="24"/>
          <w:szCs w:val="24"/>
        </w:rPr>
        <w:t>Современность как эпоха нового стоицизма: актуализация проблемы</w:t>
      </w:r>
      <w:r w:rsidRPr="00692E76">
        <w:rPr>
          <w:rFonts w:ascii="Times New Roman" w:hAnsi="Times New Roman" w:cs="Times New Roman"/>
          <w:sz w:val="24"/>
          <w:szCs w:val="24"/>
        </w:rPr>
        <w:t xml:space="preserve"> духовности и внутреннего мира человека (от </w:t>
      </w:r>
      <w:proofErr w:type="spellStart"/>
      <w:r w:rsidRPr="00692E76">
        <w:rPr>
          <w:rFonts w:ascii="Times New Roman" w:hAnsi="Times New Roman" w:cs="Times New Roman"/>
          <w:sz w:val="24"/>
          <w:szCs w:val="24"/>
        </w:rPr>
        <w:t>даймониона</w:t>
      </w:r>
      <w:proofErr w:type="spellEnd"/>
      <w:r w:rsidRPr="00692E76">
        <w:rPr>
          <w:rFonts w:ascii="Times New Roman" w:hAnsi="Times New Roman" w:cs="Times New Roman"/>
          <w:sz w:val="24"/>
          <w:szCs w:val="24"/>
        </w:rPr>
        <w:t xml:space="preserve"> Сократа, </w:t>
      </w:r>
      <w:proofErr w:type="spellStart"/>
      <w:r w:rsidRPr="00692E76">
        <w:rPr>
          <w:rFonts w:ascii="Times New Roman" w:hAnsi="Times New Roman" w:cs="Times New Roman"/>
          <w:sz w:val="24"/>
          <w:szCs w:val="24"/>
        </w:rPr>
        <w:t>гегемоникона</w:t>
      </w:r>
      <w:proofErr w:type="spellEnd"/>
      <w:r w:rsidRPr="00692E76">
        <w:rPr>
          <w:rFonts w:ascii="Times New Roman" w:hAnsi="Times New Roman" w:cs="Times New Roman"/>
          <w:sz w:val="24"/>
          <w:szCs w:val="24"/>
        </w:rPr>
        <w:t xml:space="preserve"> Марка </w:t>
      </w:r>
      <w:proofErr w:type="spellStart"/>
      <w:r w:rsidRPr="00692E76">
        <w:rPr>
          <w:rFonts w:ascii="Times New Roman" w:hAnsi="Times New Roman" w:cs="Times New Roman"/>
          <w:sz w:val="24"/>
          <w:szCs w:val="24"/>
        </w:rPr>
        <w:t>Аврелия</w:t>
      </w:r>
      <w:proofErr w:type="spellEnd"/>
      <w:r w:rsidRPr="00692E76">
        <w:rPr>
          <w:rFonts w:ascii="Times New Roman" w:hAnsi="Times New Roman" w:cs="Times New Roman"/>
          <w:sz w:val="24"/>
          <w:szCs w:val="24"/>
        </w:rPr>
        <w:t xml:space="preserve">, «внутреннего опыта» Ж. </w:t>
      </w:r>
      <w:proofErr w:type="spellStart"/>
      <w:r w:rsidRPr="00692E76">
        <w:rPr>
          <w:rFonts w:ascii="Times New Roman" w:hAnsi="Times New Roman" w:cs="Times New Roman"/>
          <w:sz w:val="24"/>
          <w:szCs w:val="24"/>
        </w:rPr>
        <w:t>Батая</w:t>
      </w:r>
      <w:proofErr w:type="spellEnd"/>
      <w:r w:rsidRPr="00692E76">
        <w:rPr>
          <w:rFonts w:ascii="Times New Roman" w:hAnsi="Times New Roman" w:cs="Times New Roman"/>
          <w:sz w:val="24"/>
          <w:szCs w:val="24"/>
        </w:rPr>
        <w:t xml:space="preserve"> – к современной постановке вопроса);</w:t>
      </w:r>
    </w:p>
    <w:p w:rsidR="00AB4496" w:rsidRPr="00692E76" w:rsidRDefault="00AB4496" w:rsidP="005D29E3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 Шелер – основоположник философской антропологии («Положение человека в Космосе»);</w:t>
      </w:r>
    </w:p>
    <w:p w:rsidR="00AB4496" w:rsidRPr="00692E76" w:rsidRDefault="00AB4496" w:rsidP="005D29E3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E76">
        <w:rPr>
          <w:rFonts w:ascii="Times New Roman" w:hAnsi="Times New Roman" w:cs="Times New Roman"/>
          <w:sz w:val="24"/>
          <w:szCs w:val="24"/>
        </w:rPr>
        <w:t>Учение о чувственных априори М. Шелера;</w:t>
      </w:r>
    </w:p>
    <w:p w:rsidR="00AB4496" w:rsidRPr="00692E76" w:rsidRDefault="00AB4496" w:rsidP="005D29E3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E76">
        <w:rPr>
          <w:rFonts w:ascii="Times New Roman" w:hAnsi="Times New Roman" w:cs="Times New Roman"/>
          <w:iCs/>
          <w:color w:val="202122"/>
          <w:sz w:val="24"/>
          <w:szCs w:val="24"/>
        </w:rPr>
        <w:t>М. Фуко против «вымышленного человека классики;</w:t>
      </w:r>
    </w:p>
    <w:p w:rsidR="00AB4496" w:rsidRPr="00692E76" w:rsidRDefault="00AB4496" w:rsidP="005D29E3">
      <w:pPr>
        <w:pStyle w:val="a3"/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hAnsi="Times New Roman" w:cs="Times New Roman"/>
          <w:iCs/>
          <w:color w:val="202122"/>
          <w:sz w:val="24"/>
          <w:szCs w:val="24"/>
        </w:rPr>
      </w:pPr>
      <w:r w:rsidRPr="00692E76">
        <w:rPr>
          <w:rFonts w:ascii="Times New Roman" w:hAnsi="Times New Roman" w:cs="Times New Roman"/>
          <w:iCs/>
          <w:color w:val="202122"/>
          <w:sz w:val="24"/>
          <w:szCs w:val="24"/>
        </w:rPr>
        <w:lastRenderedPageBreak/>
        <w:t xml:space="preserve">«Человек политический», по Х. </w:t>
      </w:r>
      <w:proofErr w:type="spellStart"/>
      <w:r w:rsidRPr="00692E76">
        <w:rPr>
          <w:rFonts w:ascii="Times New Roman" w:hAnsi="Times New Roman" w:cs="Times New Roman"/>
          <w:iCs/>
          <w:color w:val="202122"/>
          <w:sz w:val="24"/>
          <w:szCs w:val="24"/>
        </w:rPr>
        <w:t>Арендт</w:t>
      </w:r>
      <w:proofErr w:type="spellEnd"/>
      <w:r w:rsidRPr="00692E76">
        <w:rPr>
          <w:rFonts w:ascii="Times New Roman" w:hAnsi="Times New Roman" w:cs="Times New Roman"/>
          <w:iCs/>
          <w:color w:val="202122"/>
          <w:sz w:val="24"/>
          <w:szCs w:val="24"/>
        </w:rPr>
        <w:t>;</w:t>
      </w:r>
    </w:p>
    <w:p w:rsidR="00AB4496" w:rsidRPr="00692E76" w:rsidRDefault="00E40217" w:rsidP="005D29E3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E76">
        <w:rPr>
          <w:rFonts w:ascii="Times New Roman" w:hAnsi="Times New Roman" w:cs="Times New Roman"/>
          <w:sz w:val="24"/>
          <w:szCs w:val="24"/>
        </w:rPr>
        <w:t xml:space="preserve">Антропология Дж. </w:t>
      </w:r>
      <w:proofErr w:type="spellStart"/>
      <w:r w:rsidRPr="00692E76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Pr="00692E76">
        <w:rPr>
          <w:rFonts w:ascii="Times New Roman" w:hAnsi="Times New Roman" w:cs="Times New Roman"/>
          <w:sz w:val="24"/>
          <w:szCs w:val="24"/>
        </w:rPr>
        <w:t>;</w:t>
      </w:r>
    </w:p>
    <w:p w:rsidR="00E40217" w:rsidRPr="00692E76" w:rsidRDefault="00E40217" w:rsidP="005D29E3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92E76">
        <w:rPr>
          <w:rFonts w:ascii="Times New Roman" w:hAnsi="Times New Roman" w:cs="Times New Roman"/>
          <w:iCs/>
          <w:color w:val="202122"/>
          <w:sz w:val="24"/>
          <w:szCs w:val="24"/>
        </w:rPr>
        <w:t xml:space="preserve">Ж. </w:t>
      </w:r>
      <w:proofErr w:type="spellStart"/>
      <w:r w:rsidRPr="00692E76">
        <w:rPr>
          <w:rFonts w:ascii="Times New Roman" w:hAnsi="Times New Roman" w:cs="Times New Roman"/>
          <w:iCs/>
          <w:color w:val="202122"/>
          <w:sz w:val="24"/>
          <w:szCs w:val="24"/>
        </w:rPr>
        <w:t>Батай</w:t>
      </w:r>
      <w:proofErr w:type="spellEnd"/>
      <w:r w:rsidRPr="00692E76">
        <w:rPr>
          <w:rFonts w:ascii="Times New Roman" w:hAnsi="Times New Roman" w:cs="Times New Roman"/>
          <w:iCs/>
          <w:color w:val="202122"/>
          <w:sz w:val="24"/>
          <w:szCs w:val="24"/>
        </w:rPr>
        <w:t>. Учение о внутреннем опыте человека;</w:t>
      </w:r>
    </w:p>
    <w:p w:rsidR="00E40217" w:rsidRPr="00F13BD4" w:rsidRDefault="00E40217" w:rsidP="005D29E3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3BD4">
        <w:rPr>
          <w:rFonts w:ascii="Times New Roman" w:hAnsi="Times New Roman" w:cs="Times New Roman"/>
          <w:sz w:val="24"/>
          <w:szCs w:val="24"/>
          <w:shd w:val="clear" w:color="auto" w:fill="FFFFFF"/>
        </w:rPr>
        <w:t>Проб</w:t>
      </w:r>
      <w:r w:rsidR="00A22E8E" w:rsidRPr="00F13B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лема одежды и философия наготы </w:t>
      </w:r>
      <w:r w:rsidRPr="00F13B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горизонте философской антропологии; </w:t>
      </w:r>
    </w:p>
    <w:p w:rsidR="00E40217" w:rsidRPr="00F13BD4" w:rsidRDefault="00E40217" w:rsidP="005D29E3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BD4">
        <w:rPr>
          <w:rFonts w:ascii="Times New Roman" w:hAnsi="Times New Roman" w:cs="Times New Roman"/>
          <w:sz w:val="24"/>
          <w:szCs w:val="24"/>
          <w:shd w:val="clear" w:color="auto" w:fill="FFFFFF"/>
        </w:rPr>
        <w:t>Дом и жилище как проблема философской антропологии;</w:t>
      </w:r>
    </w:p>
    <w:p w:rsidR="00692E76" w:rsidRPr="00F13BD4" w:rsidRDefault="00692E76" w:rsidP="005D29E3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BD4">
        <w:rPr>
          <w:rFonts w:ascii="Times New Roman" w:hAnsi="Times New Roman" w:cs="Times New Roman"/>
          <w:sz w:val="24"/>
          <w:szCs w:val="24"/>
          <w:shd w:val="clear" w:color="auto" w:fill="FFFFFF"/>
        </w:rPr>
        <w:t>Философия экзистенциализма о проблеме человека;</w:t>
      </w:r>
    </w:p>
    <w:p w:rsidR="00692E76" w:rsidRPr="00F13BD4" w:rsidRDefault="00692E76" w:rsidP="005D29E3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BD4">
        <w:rPr>
          <w:rFonts w:ascii="Times New Roman" w:hAnsi="Times New Roman" w:cs="Times New Roman"/>
          <w:sz w:val="24"/>
          <w:szCs w:val="24"/>
          <w:shd w:val="clear" w:color="auto" w:fill="FFFFFF"/>
        </w:rPr>
        <w:t>Телесность как пр</w:t>
      </w:r>
      <w:r w:rsidR="00BD6111" w:rsidRPr="00F13BD4">
        <w:rPr>
          <w:rFonts w:ascii="Times New Roman" w:hAnsi="Times New Roman" w:cs="Times New Roman"/>
          <w:sz w:val="24"/>
          <w:szCs w:val="24"/>
          <w:shd w:val="clear" w:color="auto" w:fill="FFFFFF"/>
        </w:rPr>
        <w:t>облема философской антропологии.</w:t>
      </w:r>
    </w:p>
    <w:p w:rsidR="00362ECA" w:rsidRPr="00F13BD4" w:rsidRDefault="00362ECA" w:rsidP="005D29E3">
      <w:pPr>
        <w:pStyle w:val="a3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3BD4">
        <w:rPr>
          <w:rFonts w:ascii="Times New Roman" w:hAnsi="Times New Roman" w:cs="Times New Roman"/>
          <w:sz w:val="24"/>
          <w:szCs w:val="24"/>
          <w:shd w:val="clear" w:color="auto" w:fill="FFFFFF"/>
        </w:rPr>
        <w:t>Психология</w:t>
      </w:r>
      <w:r w:rsidR="001F6596" w:rsidRPr="00F13B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педагогика</w:t>
      </w:r>
    </w:p>
    <w:p w:rsidR="00362ECA" w:rsidRPr="00F13BD4" w:rsidRDefault="00362ECA" w:rsidP="005D29E3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3BD4">
        <w:t xml:space="preserve"> </w:t>
      </w:r>
      <w:r w:rsidRPr="00F13B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Постановка вопроса о человеке в </w:t>
      </w:r>
      <w:proofErr w:type="spellStart"/>
      <w:r w:rsidRPr="00F13BD4">
        <w:rPr>
          <w:rFonts w:ascii="Times New Roman" w:hAnsi="Times New Roman" w:cs="Times New Roman"/>
          <w:sz w:val="24"/>
          <w:szCs w:val="24"/>
          <w:shd w:val="clear" w:color="auto" w:fill="FFFFFF"/>
        </w:rPr>
        <w:t>социогуманитарных</w:t>
      </w:r>
      <w:proofErr w:type="spellEnd"/>
      <w:r w:rsidRPr="00F13B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практиках работы с молодежью</w:t>
      </w:r>
      <w:r w:rsidR="00BD6111" w:rsidRPr="00F13B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</w:p>
    <w:p w:rsidR="00362ECA" w:rsidRPr="00F13BD4" w:rsidRDefault="00362ECA" w:rsidP="005D29E3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3BD4">
        <w:rPr>
          <w:rFonts w:ascii="Times New Roman" w:hAnsi="Times New Roman" w:cs="Times New Roman"/>
          <w:sz w:val="24"/>
          <w:szCs w:val="24"/>
          <w:shd w:val="clear" w:color="auto" w:fill="FFFFFF"/>
        </w:rPr>
        <w:t>Культурно-антропологические проблемы организации работы с молодежью</w:t>
      </w:r>
      <w:r w:rsidR="00BD6111" w:rsidRPr="00F13BD4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362ECA" w:rsidRPr="00F13BD4" w:rsidRDefault="00362ECA" w:rsidP="005D29E3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3BD4">
        <w:rPr>
          <w:rFonts w:ascii="Times New Roman" w:hAnsi="Times New Roman" w:cs="Times New Roman"/>
          <w:sz w:val="24"/>
          <w:szCs w:val="24"/>
          <w:shd w:val="clear" w:color="auto" w:fill="FFFFFF"/>
        </w:rPr>
        <w:t>Социальные сети как виртуальная основа жизнедеятельности человека</w:t>
      </w:r>
      <w:r w:rsidR="00BD6111" w:rsidRPr="00F13BD4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362ECA" w:rsidRPr="00F13BD4" w:rsidRDefault="00362ECA" w:rsidP="005D29E3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3BD4">
        <w:t xml:space="preserve"> </w:t>
      </w:r>
      <w:r w:rsidRPr="00F13BD4">
        <w:rPr>
          <w:rFonts w:ascii="Times New Roman" w:hAnsi="Times New Roman" w:cs="Times New Roman"/>
          <w:sz w:val="24"/>
          <w:szCs w:val="24"/>
          <w:shd w:val="clear" w:color="auto" w:fill="FFFFFF"/>
        </w:rPr>
        <w:t>Антропологические основы спорта</w:t>
      </w:r>
      <w:r w:rsidR="00BD6111" w:rsidRPr="00F13BD4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362ECA" w:rsidRPr="00F13BD4" w:rsidRDefault="00362ECA" w:rsidP="005D29E3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3BD4">
        <w:rPr>
          <w:rFonts w:ascii="Times New Roman" w:hAnsi="Times New Roman" w:cs="Times New Roman"/>
          <w:sz w:val="24"/>
          <w:szCs w:val="24"/>
          <w:shd w:val="clear" w:color="auto" w:fill="FFFFFF"/>
        </w:rPr>
        <w:t>Антропология инноваций в молодежной среде</w:t>
      </w:r>
      <w:r w:rsidR="00BD6111" w:rsidRPr="00F13BD4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362ECA" w:rsidRPr="00F13BD4" w:rsidRDefault="00362ECA" w:rsidP="005D29E3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3BD4">
        <w:rPr>
          <w:rFonts w:ascii="Times New Roman" w:hAnsi="Times New Roman" w:cs="Times New Roman"/>
          <w:sz w:val="24"/>
          <w:szCs w:val="24"/>
          <w:shd w:val="clear" w:color="auto" w:fill="FFFFFF"/>
        </w:rPr>
        <w:t>Опора на сущностные силы человека в организации работы с молодежью</w:t>
      </w:r>
      <w:r w:rsidR="00BD6111" w:rsidRPr="00F13BD4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362ECA" w:rsidRPr="00F13BD4" w:rsidRDefault="00362ECA" w:rsidP="005D29E3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3BD4">
        <w:rPr>
          <w:rFonts w:ascii="Times New Roman" w:hAnsi="Times New Roman" w:cs="Times New Roman"/>
          <w:sz w:val="24"/>
          <w:szCs w:val="24"/>
          <w:shd w:val="clear" w:color="auto" w:fill="FFFFFF"/>
        </w:rPr>
        <w:t>Проблемы осмысления возрастных ступеней самости</w:t>
      </w:r>
      <w:r w:rsidR="00BD6111" w:rsidRPr="00F13BD4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A5359D" w:rsidRPr="00F13BD4" w:rsidRDefault="00362ECA" w:rsidP="005D29E3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BD4">
        <w:rPr>
          <w:rFonts w:ascii="Times New Roman" w:hAnsi="Times New Roman" w:cs="Times New Roman"/>
          <w:sz w:val="24"/>
          <w:szCs w:val="24"/>
          <w:shd w:val="clear" w:color="auto" w:fill="FFFFFF"/>
        </w:rPr>
        <w:t>Антропологический аспект реконструкции истории родного края</w:t>
      </w:r>
      <w:r w:rsidR="00BD6111" w:rsidRPr="00F13BD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5359D" w:rsidRPr="00F13BD4" w:rsidRDefault="00A5359D" w:rsidP="005D29E3">
      <w:pPr>
        <w:spacing w:after="12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F13BD4">
        <w:rPr>
          <w:rFonts w:ascii="Times New Roman" w:hAnsi="Times New Roman" w:cs="Times New Roman"/>
          <w:sz w:val="24"/>
          <w:szCs w:val="24"/>
        </w:rPr>
        <w:t>Филология и языкознание</w:t>
      </w:r>
    </w:p>
    <w:p w:rsidR="00A5359D" w:rsidRPr="00F13BD4" w:rsidRDefault="00A5359D" w:rsidP="005D29E3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BD4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Постановка вопроса о человеке в художественной литературе</w:t>
      </w:r>
      <w:r w:rsidR="00BD6111" w:rsidRPr="00F13BD4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A5359D" w:rsidRPr="00F13BD4" w:rsidRDefault="00A5359D" w:rsidP="005D29E3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BD4">
        <w:rPr>
          <w:rFonts w:ascii="Times New Roman" w:hAnsi="Times New Roman" w:cs="Times New Roman"/>
          <w:sz w:val="24"/>
          <w:szCs w:val="24"/>
          <w:shd w:val="clear" w:color="auto" w:fill="FFFFFF"/>
        </w:rPr>
        <w:t>Язык в социокультурном пространстве</w:t>
      </w:r>
      <w:r w:rsidR="00BD6111" w:rsidRPr="00F13BD4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A5359D" w:rsidRPr="00F13BD4" w:rsidRDefault="00A5359D" w:rsidP="005D29E3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BD4">
        <w:rPr>
          <w:rFonts w:ascii="Times New Roman" w:hAnsi="Times New Roman" w:cs="Times New Roman"/>
          <w:sz w:val="24"/>
          <w:szCs w:val="24"/>
          <w:shd w:val="clear" w:color="auto" w:fill="FFFFFF"/>
        </w:rPr>
        <w:t>Изучение языка и человека в аспекте языковой картины мира</w:t>
      </w:r>
      <w:r w:rsidR="00BD6111" w:rsidRPr="00F13BD4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A5359D" w:rsidRPr="00A5359D" w:rsidRDefault="00A5359D" w:rsidP="005D29E3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5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Эмоционально-оценочный компонент языковой картины мира</w:t>
      </w:r>
      <w:r w:rsidR="00BD6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A5359D" w:rsidRPr="00A5359D" w:rsidRDefault="00A5359D" w:rsidP="005D29E3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5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Текст как отражение языковой картины мира</w:t>
      </w:r>
      <w:r w:rsidR="00BD6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A5359D" w:rsidRPr="00A5359D" w:rsidRDefault="00A5359D" w:rsidP="005D29E3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35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Антропоориентированные</w:t>
      </w:r>
      <w:proofErr w:type="spellEnd"/>
      <w:r w:rsidRPr="00A535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словари и их типология</w:t>
      </w:r>
      <w:r w:rsidR="00BD6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E45951" w:rsidRPr="00E45951" w:rsidRDefault="00A5359D" w:rsidP="00E45951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5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Интернет-пространство как коммуникативная среда современного человека</w:t>
      </w:r>
      <w:r w:rsidR="00BD6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F6596" w:rsidRPr="001F6596" w:rsidRDefault="001F6596" w:rsidP="005D29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596">
        <w:rPr>
          <w:rFonts w:ascii="Times New Roman" w:hAnsi="Times New Roman" w:cs="Times New Roman"/>
          <w:b/>
          <w:sz w:val="24"/>
          <w:szCs w:val="24"/>
        </w:rPr>
        <w:t>Правила оформления статей для сборника</w:t>
      </w:r>
    </w:p>
    <w:p w:rsidR="001F6596" w:rsidRPr="00344FB4" w:rsidRDefault="001F6596" w:rsidP="005D29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4FB4">
        <w:rPr>
          <w:rFonts w:ascii="Times New Roman" w:hAnsi="Times New Roman"/>
          <w:sz w:val="24"/>
          <w:szCs w:val="24"/>
        </w:rPr>
        <w:t xml:space="preserve">Объём от 2 до </w:t>
      </w:r>
      <w:r>
        <w:rPr>
          <w:rFonts w:ascii="Times New Roman" w:hAnsi="Times New Roman"/>
          <w:sz w:val="24"/>
          <w:szCs w:val="24"/>
        </w:rPr>
        <w:t>5</w:t>
      </w:r>
      <w:r w:rsidRPr="00344FB4">
        <w:rPr>
          <w:rFonts w:ascii="Times New Roman" w:hAnsi="Times New Roman"/>
          <w:sz w:val="24"/>
          <w:szCs w:val="24"/>
        </w:rPr>
        <w:t xml:space="preserve"> страниц, шрифт </w:t>
      </w:r>
      <w:proofErr w:type="spellStart"/>
      <w:r w:rsidRPr="00344FB4">
        <w:rPr>
          <w:rFonts w:ascii="Times New Roman" w:hAnsi="Times New Roman"/>
          <w:sz w:val="24"/>
          <w:szCs w:val="24"/>
        </w:rPr>
        <w:t>Times</w:t>
      </w:r>
      <w:proofErr w:type="spellEnd"/>
      <w:r w:rsidRPr="00344F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FB4">
        <w:rPr>
          <w:rFonts w:ascii="Times New Roman" w:hAnsi="Times New Roman"/>
          <w:sz w:val="24"/>
          <w:szCs w:val="24"/>
        </w:rPr>
        <w:t>New</w:t>
      </w:r>
      <w:proofErr w:type="spellEnd"/>
      <w:r w:rsidRPr="00344F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FB4">
        <w:rPr>
          <w:rFonts w:ascii="Times New Roman" w:hAnsi="Times New Roman"/>
          <w:sz w:val="24"/>
          <w:szCs w:val="24"/>
        </w:rPr>
        <w:t>Roman</w:t>
      </w:r>
      <w:proofErr w:type="spellEnd"/>
      <w:r w:rsidRPr="00344FB4">
        <w:rPr>
          <w:rFonts w:ascii="Times New Roman" w:hAnsi="Times New Roman"/>
          <w:sz w:val="24"/>
          <w:szCs w:val="24"/>
        </w:rPr>
        <w:t xml:space="preserve">, </w:t>
      </w:r>
      <w:r w:rsidR="000F4676">
        <w:rPr>
          <w:rFonts w:ascii="Times New Roman" w:hAnsi="Times New Roman"/>
          <w:b/>
          <w:sz w:val="24"/>
          <w:szCs w:val="24"/>
        </w:rPr>
        <w:t xml:space="preserve">кегль 12 </w:t>
      </w:r>
      <w:r w:rsidRPr="00344FB4">
        <w:rPr>
          <w:rFonts w:ascii="Times New Roman" w:hAnsi="Times New Roman"/>
          <w:sz w:val="24"/>
          <w:szCs w:val="24"/>
        </w:rPr>
        <w:t xml:space="preserve">, интервал одинарный. Поля со всех сторон </w:t>
      </w:r>
      <w:smartTag w:uri="urn:schemas-microsoft-com:office:smarttags" w:element="metricconverter">
        <w:smartTagPr>
          <w:attr w:name="ProductID" w:val="2 см"/>
        </w:smartTagPr>
        <w:r w:rsidRPr="00344FB4">
          <w:rPr>
            <w:rFonts w:ascii="Times New Roman" w:hAnsi="Times New Roman"/>
            <w:sz w:val="24"/>
            <w:szCs w:val="24"/>
          </w:rPr>
          <w:t>2 см</w:t>
        </w:r>
      </w:smartTag>
      <w:r w:rsidRPr="00344FB4">
        <w:rPr>
          <w:rFonts w:ascii="Times New Roman" w:hAnsi="Times New Roman"/>
          <w:sz w:val="24"/>
          <w:szCs w:val="24"/>
        </w:rPr>
        <w:t xml:space="preserve">. Абзац: </w:t>
      </w:r>
      <w:smartTag w:uri="urn:schemas-microsoft-com:office:smarttags" w:element="metricconverter">
        <w:smartTagPr>
          <w:attr w:name="ProductID" w:val="1,25 см"/>
        </w:smartTagPr>
        <w:r w:rsidRPr="00344FB4">
          <w:rPr>
            <w:rFonts w:ascii="Times New Roman" w:hAnsi="Times New Roman"/>
            <w:sz w:val="24"/>
            <w:szCs w:val="24"/>
          </w:rPr>
          <w:t>1,25 см</w:t>
        </w:r>
      </w:smartTag>
      <w:r w:rsidRPr="00344FB4">
        <w:rPr>
          <w:rFonts w:ascii="Times New Roman" w:hAnsi="Times New Roman"/>
          <w:sz w:val="24"/>
          <w:szCs w:val="24"/>
        </w:rPr>
        <w:t xml:space="preserve">. </w:t>
      </w:r>
    </w:p>
    <w:p w:rsidR="001F6596" w:rsidRPr="00344FB4" w:rsidRDefault="001F6596" w:rsidP="005D29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4FB4">
        <w:rPr>
          <w:rFonts w:ascii="Times New Roman" w:hAnsi="Times New Roman"/>
          <w:b/>
          <w:sz w:val="24"/>
          <w:szCs w:val="24"/>
        </w:rPr>
        <w:t>Структура статьи</w:t>
      </w:r>
      <w:r w:rsidRPr="00344FB4">
        <w:rPr>
          <w:rFonts w:ascii="Times New Roman" w:hAnsi="Times New Roman"/>
          <w:sz w:val="24"/>
          <w:szCs w:val="24"/>
        </w:rPr>
        <w:t xml:space="preserve">: В левом верхнем углу (без отступа) построчно указываются: УДК (нежирным шрифтом), </w:t>
      </w:r>
      <w:r>
        <w:rPr>
          <w:rFonts w:ascii="Times New Roman" w:hAnsi="Times New Roman"/>
          <w:sz w:val="24"/>
          <w:szCs w:val="24"/>
        </w:rPr>
        <w:t xml:space="preserve">ниже </w:t>
      </w:r>
      <w:r w:rsidRPr="00344FB4">
        <w:rPr>
          <w:rFonts w:ascii="Times New Roman" w:hAnsi="Times New Roman"/>
          <w:sz w:val="24"/>
          <w:szCs w:val="24"/>
        </w:rPr>
        <w:t>жирным шрифтом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344FB4">
        <w:rPr>
          <w:rFonts w:ascii="Times New Roman" w:hAnsi="Times New Roman"/>
          <w:sz w:val="24"/>
          <w:szCs w:val="24"/>
        </w:rPr>
        <w:t xml:space="preserve"> курсивом – фамилия и инициалы, ниже – (нежирным шрифтом, прямая строка) ученая степень и должность (в случае, если участник не работает в научной сфере или не имеет научной степени, пишется</w:t>
      </w:r>
      <w:r w:rsidR="00D16483">
        <w:rPr>
          <w:rFonts w:ascii="Times New Roman" w:hAnsi="Times New Roman"/>
          <w:sz w:val="24"/>
          <w:szCs w:val="24"/>
        </w:rPr>
        <w:t>:</w:t>
      </w:r>
      <w:r w:rsidRPr="00344FB4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студент»</w:t>
      </w:r>
      <w:r w:rsidR="00D1648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</w:t>
      </w:r>
      <w:r w:rsidR="00D1648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магистрант», или «аспирант</w:t>
      </w:r>
      <w:r w:rsidRPr="00344FB4">
        <w:rPr>
          <w:rFonts w:ascii="Times New Roman" w:hAnsi="Times New Roman"/>
          <w:sz w:val="24"/>
          <w:szCs w:val="24"/>
        </w:rPr>
        <w:t xml:space="preserve">»). Название научного учреждения пишется полностью. </w:t>
      </w:r>
    </w:p>
    <w:p w:rsidR="001F6596" w:rsidRPr="00344FB4" w:rsidRDefault="001F6596" w:rsidP="005D29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4FB4">
        <w:rPr>
          <w:rFonts w:ascii="Times New Roman" w:hAnsi="Times New Roman"/>
          <w:sz w:val="24"/>
          <w:szCs w:val="24"/>
        </w:rPr>
        <w:t xml:space="preserve">Ниже по центру без отступов – название статьи жирным шрифтом, на русском и английском языках </w:t>
      </w:r>
      <w:r w:rsidRPr="00344FB4">
        <w:rPr>
          <w:rFonts w:ascii="Times New Roman" w:hAnsi="Times New Roman"/>
          <w:b/>
          <w:sz w:val="24"/>
          <w:szCs w:val="24"/>
        </w:rPr>
        <w:t>строчными буквами</w:t>
      </w:r>
      <w:r w:rsidRPr="00344FB4">
        <w:rPr>
          <w:rFonts w:ascii="Times New Roman" w:hAnsi="Times New Roman"/>
          <w:sz w:val="24"/>
          <w:szCs w:val="24"/>
        </w:rPr>
        <w:t xml:space="preserve">. Страницы не нумеруются. </w:t>
      </w:r>
      <w:r w:rsidR="00D16483">
        <w:rPr>
          <w:rFonts w:ascii="Times New Roman" w:hAnsi="Times New Roman"/>
          <w:sz w:val="24"/>
          <w:szCs w:val="24"/>
        </w:rPr>
        <w:t xml:space="preserve">В конце текста – </w:t>
      </w:r>
      <w:r w:rsidR="00D16483" w:rsidRPr="00344FB4">
        <w:rPr>
          <w:rFonts w:ascii="Times New Roman" w:hAnsi="Times New Roman"/>
          <w:sz w:val="24"/>
          <w:szCs w:val="24"/>
        </w:rPr>
        <w:t>в центре, жирным шрифтом без отступа</w:t>
      </w:r>
      <w:r w:rsidR="00D16483">
        <w:rPr>
          <w:rFonts w:ascii="Times New Roman" w:hAnsi="Times New Roman"/>
          <w:sz w:val="24"/>
          <w:szCs w:val="24"/>
        </w:rPr>
        <w:t xml:space="preserve"> «Литература»</w:t>
      </w:r>
      <w:r w:rsidRPr="00344FB4">
        <w:rPr>
          <w:rFonts w:ascii="Times New Roman" w:hAnsi="Times New Roman"/>
          <w:sz w:val="24"/>
          <w:szCs w:val="24"/>
        </w:rPr>
        <w:t xml:space="preserve">. </w:t>
      </w:r>
      <w:r w:rsidRPr="00344FB4">
        <w:rPr>
          <w:rFonts w:ascii="Times New Roman" w:hAnsi="Times New Roman"/>
          <w:b/>
          <w:sz w:val="24"/>
          <w:szCs w:val="24"/>
        </w:rPr>
        <w:t>Источники в списке приводятся по алфавиту</w:t>
      </w:r>
      <w:r w:rsidRPr="00344FB4">
        <w:rPr>
          <w:rFonts w:ascii="Times New Roman" w:hAnsi="Times New Roman"/>
          <w:sz w:val="24"/>
          <w:szCs w:val="24"/>
        </w:rPr>
        <w:t xml:space="preserve">. </w:t>
      </w:r>
    </w:p>
    <w:p w:rsidR="001F6596" w:rsidRPr="00C87E9B" w:rsidRDefault="001F6596" w:rsidP="00C87E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4FB4">
        <w:rPr>
          <w:rFonts w:ascii="Times New Roman" w:hAnsi="Times New Roman"/>
          <w:b/>
          <w:sz w:val="24"/>
          <w:szCs w:val="24"/>
        </w:rPr>
        <w:t>Ссылки</w:t>
      </w:r>
      <w:r w:rsidRPr="00344FB4">
        <w:rPr>
          <w:rFonts w:ascii="Times New Roman" w:hAnsi="Times New Roman"/>
          <w:sz w:val="24"/>
          <w:szCs w:val="24"/>
        </w:rPr>
        <w:t xml:space="preserve"> на список литературы в тексте отмечаются цифрами в квадратных скобках с указанием страницы, на которую делается ссылка (при необходимости): [1] или [1, с. 15], [2; 3], и т.д. </w:t>
      </w:r>
    </w:p>
    <w:p w:rsidR="001F6596" w:rsidRPr="00344FB4" w:rsidRDefault="001F6596" w:rsidP="005D29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4FB4">
        <w:rPr>
          <w:rFonts w:ascii="Times New Roman" w:hAnsi="Times New Roman"/>
          <w:b/>
          <w:sz w:val="24"/>
          <w:szCs w:val="24"/>
        </w:rPr>
        <w:t>Варианты оформления литературы</w:t>
      </w:r>
    </w:p>
    <w:p w:rsidR="001F6596" w:rsidRPr="00344FB4" w:rsidRDefault="001F6596" w:rsidP="005D29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FB4">
        <w:rPr>
          <w:rFonts w:ascii="Times New Roman" w:eastAsia="Times New Roman" w:hAnsi="Times New Roman"/>
          <w:sz w:val="24"/>
          <w:szCs w:val="24"/>
          <w:lang w:eastAsia="ru-RU"/>
        </w:rPr>
        <w:t>Ясперс К. Смысл и назначение истории: Пер. с нем. 2-е изд. М.: Республика, 1994. 527 с.</w:t>
      </w:r>
    </w:p>
    <w:p w:rsidR="001F6596" w:rsidRPr="00344FB4" w:rsidRDefault="001F6596" w:rsidP="005D29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4FB4">
        <w:rPr>
          <w:rFonts w:ascii="Times New Roman" w:hAnsi="Times New Roman"/>
          <w:bCs/>
          <w:sz w:val="24"/>
          <w:szCs w:val="24"/>
        </w:rPr>
        <w:t>Антология</w:t>
      </w:r>
      <w:r w:rsidRPr="00344FB4">
        <w:rPr>
          <w:rFonts w:ascii="Times New Roman" w:hAnsi="Times New Roman"/>
          <w:sz w:val="24"/>
          <w:szCs w:val="24"/>
        </w:rPr>
        <w:t xml:space="preserve"> мировой философии: В 4 т. М.: Мысль, 1969. Т.1. 576 с.</w:t>
      </w:r>
    </w:p>
    <w:p w:rsidR="001F6596" w:rsidRPr="00344FB4" w:rsidRDefault="001F6596" w:rsidP="005D29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4FB4">
        <w:rPr>
          <w:rFonts w:ascii="Times New Roman" w:hAnsi="Times New Roman"/>
          <w:sz w:val="24"/>
          <w:szCs w:val="24"/>
        </w:rPr>
        <w:t>Иванов В. Ницше и Дионис // Иванов В. Родное и вселенское. М.: Республика, 1994. С. 26–34.</w:t>
      </w:r>
    </w:p>
    <w:p w:rsidR="001F6596" w:rsidRPr="00344FB4" w:rsidRDefault="001F6596" w:rsidP="005D29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44FB4">
        <w:rPr>
          <w:rFonts w:ascii="Times New Roman" w:hAnsi="Times New Roman"/>
          <w:sz w:val="24"/>
          <w:szCs w:val="24"/>
        </w:rPr>
        <w:t>Рифтин</w:t>
      </w:r>
      <w:proofErr w:type="spellEnd"/>
      <w:r w:rsidRPr="00344FB4">
        <w:rPr>
          <w:rFonts w:ascii="Times New Roman" w:hAnsi="Times New Roman"/>
          <w:sz w:val="24"/>
          <w:szCs w:val="24"/>
        </w:rPr>
        <w:t xml:space="preserve"> Б.Л. Китайская мифология // Мифы народов мира: </w:t>
      </w:r>
      <w:proofErr w:type="spellStart"/>
      <w:r w:rsidRPr="00344FB4">
        <w:rPr>
          <w:rFonts w:ascii="Times New Roman" w:hAnsi="Times New Roman"/>
          <w:sz w:val="24"/>
          <w:szCs w:val="24"/>
        </w:rPr>
        <w:t>энц</w:t>
      </w:r>
      <w:proofErr w:type="spellEnd"/>
      <w:r w:rsidRPr="00344FB4">
        <w:rPr>
          <w:rFonts w:ascii="Times New Roman" w:hAnsi="Times New Roman"/>
          <w:sz w:val="24"/>
          <w:szCs w:val="24"/>
        </w:rPr>
        <w:t>. в 2 т., Т.1. С. 652–662.</w:t>
      </w:r>
    </w:p>
    <w:p w:rsidR="001F6596" w:rsidRPr="00344FB4" w:rsidRDefault="001F6596" w:rsidP="005D29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44FB4">
        <w:rPr>
          <w:rFonts w:ascii="Times New Roman" w:hAnsi="Times New Roman"/>
          <w:sz w:val="24"/>
          <w:szCs w:val="24"/>
        </w:rPr>
        <w:t>Разлогов</w:t>
      </w:r>
      <w:proofErr w:type="spellEnd"/>
      <w:r w:rsidRPr="00344FB4">
        <w:rPr>
          <w:rFonts w:ascii="Times New Roman" w:hAnsi="Times New Roman"/>
          <w:sz w:val="24"/>
          <w:szCs w:val="24"/>
        </w:rPr>
        <w:t xml:space="preserve"> К. Контексты культуры. Образы Америки? // Искусство кино. 2006. №10. С. 12–14.</w:t>
      </w:r>
    </w:p>
    <w:p w:rsidR="001F6596" w:rsidRPr="00344FB4" w:rsidRDefault="001F6596" w:rsidP="005D29E3">
      <w:pPr>
        <w:tabs>
          <w:tab w:val="left" w:pos="90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44FB4">
        <w:rPr>
          <w:rFonts w:ascii="Times New Roman" w:hAnsi="Times New Roman"/>
          <w:sz w:val="24"/>
          <w:szCs w:val="24"/>
        </w:rPr>
        <w:lastRenderedPageBreak/>
        <w:t>Гачев</w:t>
      </w:r>
      <w:proofErr w:type="spellEnd"/>
      <w:r w:rsidRPr="00344FB4">
        <w:rPr>
          <w:rFonts w:ascii="Times New Roman" w:hAnsi="Times New Roman"/>
          <w:sz w:val="24"/>
          <w:szCs w:val="24"/>
        </w:rPr>
        <w:t xml:space="preserve"> Г.Д. Национальные образы мира. Лекция Георгия </w:t>
      </w:r>
      <w:proofErr w:type="spellStart"/>
      <w:r w:rsidRPr="00344FB4">
        <w:rPr>
          <w:rFonts w:ascii="Times New Roman" w:hAnsi="Times New Roman"/>
          <w:sz w:val="24"/>
          <w:szCs w:val="24"/>
        </w:rPr>
        <w:t>Гачева</w:t>
      </w:r>
      <w:proofErr w:type="spellEnd"/>
      <w:r w:rsidRPr="00344FB4">
        <w:rPr>
          <w:rFonts w:ascii="Times New Roman" w:hAnsi="Times New Roman"/>
          <w:sz w:val="24"/>
          <w:szCs w:val="24"/>
        </w:rPr>
        <w:t xml:space="preserve">. </w:t>
      </w:r>
      <w:r w:rsidRPr="00344FB4">
        <w:rPr>
          <w:rFonts w:ascii="Times New Roman" w:hAnsi="Times New Roman"/>
          <w:sz w:val="24"/>
          <w:szCs w:val="24"/>
          <w:lang w:val="en-US"/>
        </w:rPr>
        <w:t>URL</w:t>
      </w:r>
      <w:r w:rsidRPr="00344FB4">
        <w:rPr>
          <w:rFonts w:ascii="Times New Roman" w:hAnsi="Times New Roman"/>
          <w:sz w:val="24"/>
          <w:szCs w:val="24"/>
          <w:lang w:val="uk-UA"/>
        </w:rPr>
        <w:t>: http://www.polit.ru/article/2007/05/24/kulturosob/</w:t>
      </w:r>
      <w:r w:rsidRPr="00344FB4">
        <w:rPr>
          <w:rFonts w:ascii="Times New Roman" w:hAnsi="Times New Roman"/>
          <w:sz w:val="24"/>
          <w:szCs w:val="24"/>
        </w:rPr>
        <w:t xml:space="preserve"> (дата обращения: 21.02.2018). </w:t>
      </w:r>
    </w:p>
    <w:p w:rsidR="001F6596" w:rsidRPr="00344FB4" w:rsidRDefault="001F6596" w:rsidP="005D29E3">
      <w:pPr>
        <w:tabs>
          <w:tab w:val="left" w:pos="90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F6596" w:rsidRPr="00344FB4" w:rsidRDefault="001F6596" w:rsidP="005D29E3">
      <w:pPr>
        <w:tabs>
          <w:tab w:val="left" w:pos="90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4FB4">
        <w:rPr>
          <w:rFonts w:ascii="Times New Roman" w:hAnsi="Times New Roman"/>
          <w:b/>
          <w:sz w:val="24"/>
          <w:szCs w:val="24"/>
        </w:rPr>
        <w:t>Особая просьба авторам</w:t>
      </w:r>
      <w:r w:rsidRPr="00344FB4">
        <w:rPr>
          <w:rFonts w:ascii="Times New Roman" w:hAnsi="Times New Roman"/>
          <w:sz w:val="24"/>
          <w:szCs w:val="24"/>
        </w:rPr>
        <w:t>: обратите внимание на тире в тексте и при разделении страниц в списке литературы. Тире (–) не должно подменяться дефисом (-).</w:t>
      </w:r>
    </w:p>
    <w:p w:rsidR="001F6596" w:rsidRPr="00344FB4" w:rsidRDefault="001F6596" w:rsidP="005D29E3">
      <w:pPr>
        <w:tabs>
          <w:tab w:val="left" w:pos="90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F6596" w:rsidRPr="00344FB4" w:rsidRDefault="001F6596" w:rsidP="005D29E3">
      <w:pPr>
        <w:tabs>
          <w:tab w:val="left" w:pos="90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4FB4">
        <w:rPr>
          <w:rFonts w:ascii="Times New Roman" w:hAnsi="Times New Roman"/>
          <w:b/>
          <w:sz w:val="24"/>
          <w:szCs w:val="24"/>
        </w:rPr>
        <w:t>Пожалуйста, вычитайте свой текст и проверьте соблюдение правил, т.к. на редакцию текстов, которые не вычитаны авторами, уходит много времени и отодвигает сроки выпуска сборника</w:t>
      </w:r>
      <w:r w:rsidRPr="00344FB4">
        <w:rPr>
          <w:rFonts w:ascii="Times New Roman" w:hAnsi="Times New Roman"/>
          <w:sz w:val="24"/>
          <w:szCs w:val="24"/>
        </w:rPr>
        <w:t>.</w:t>
      </w:r>
    </w:p>
    <w:p w:rsidR="001F6596" w:rsidRPr="00344FB4" w:rsidRDefault="001F6596" w:rsidP="005D29E3">
      <w:pPr>
        <w:tabs>
          <w:tab w:val="left" w:pos="90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4FB4">
        <w:rPr>
          <w:rFonts w:ascii="Times New Roman" w:hAnsi="Times New Roman"/>
          <w:sz w:val="24"/>
          <w:szCs w:val="24"/>
        </w:rPr>
        <w:t xml:space="preserve"> </w:t>
      </w:r>
    </w:p>
    <w:p w:rsidR="001F6596" w:rsidRPr="00344FB4" w:rsidRDefault="001F6596" w:rsidP="005D29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4FB4">
        <w:rPr>
          <w:rFonts w:ascii="Times New Roman" w:hAnsi="Times New Roman"/>
          <w:sz w:val="24"/>
          <w:szCs w:val="24"/>
        </w:rPr>
        <w:t xml:space="preserve">Подчеркиваем, что </w:t>
      </w:r>
      <w:r w:rsidRPr="00344FB4">
        <w:rPr>
          <w:rFonts w:ascii="Times New Roman" w:hAnsi="Times New Roman"/>
          <w:b/>
          <w:sz w:val="24"/>
          <w:szCs w:val="24"/>
        </w:rPr>
        <w:t>несоблюдение данных правил оформления может стать причиной недопущения статьи к публикации</w:t>
      </w:r>
      <w:r w:rsidRPr="00344FB4">
        <w:rPr>
          <w:rFonts w:ascii="Times New Roman" w:hAnsi="Times New Roman"/>
          <w:sz w:val="24"/>
          <w:szCs w:val="24"/>
        </w:rPr>
        <w:t xml:space="preserve">. </w:t>
      </w:r>
    </w:p>
    <w:p w:rsidR="001F6596" w:rsidRPr="00344FB4" w:rsidRDefault="001F6596" w:rsidP="005D29E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F6596" w:rsidRPr="00344FB4" w:rsidRDefault="001F6596" w:rsidP="005D29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4FB4">
        <w:rPr>
          <w:rFonts w:ascii="Times New Roman" w:hAnsi="Times New Roman"/>
          <w:b/>
          <w:sz w:val="24"/>
          <w:szCs w:val="24"/>
        </w:rPr>
        <w:t xml:space="preserve">Адрес </w:t>
      </w:r>
      <w:r w:rsidR="00552B16">
        <w:rPr>
          <w:rFonts w:ascii="Times New Roman" w:hAnsi="Times New Roman"/>
          <w:b/>
          <w:sz w:val="24"/>
          <w:szCs w:val="24"/>
        </w:rPr>
        <w:t xml:space="preserve">для </w:t>
      </w:r>
      <w:r w:rsidRPr="00344FB4">
        <w:rPr>
          <w:rFonts w:ascii="Times New Roman" w:hAnsi="Times New Roman"/>
          <w:b/>
          <w:sz w:val="24"/>
          <w:szCs w:val="24"/>
        </w:rPr>
        <w:t>отправки</w:t>
      </w:r>
      <w:r w:rsidR="00552B16">
        <w:rPr>
          <w:rFonts w:ascii="Times New Roman" w:hAnsi="Times New Roman"/>
          <w:b/>
          <w:sz w:val="24"/>
          <w:szCs w:val="24"/>
        </w:rPr>
        <w:t xml:space="preserve"> статей</w:t>
      </w:r>
      <w:r w:rsidRPr="00344FB4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Pr="00AB3299">
          <w:rPr>
            <w:rStyle w:val="a4"/>
            <w:rFonts w:ascii="Times New Roman" w:hAnsi="Times New Roman"/>
            <w:b/>
            <w:sz w:val="24"/>
            <w:szCs w:val="24"/>
          </w:rPr>
          <w:t>seminar_2008@mail.ru</w:t>
        </w:r>
      </w:hyperlink>
      <w:r w:rsidRPr="00AB3299">
        <w:rPr>
          <w:rStyle w:val="a4"/>
          <w:rFonts w:ascii="Times New Roman" w:hAnsi="Times New Roman"/>
          <w:b/>
          <w:sz w:val="24"/>
          <w:szCs w:val="24"/>
        </w:rPr>
        <w:t>;</w:t>
      </w:r>
      <w:r w:rsidRPr="00344FB4">
        <w:t xml:space="preserve"> </w:t>
      </w:r>
    </w:p>
    <w:p w:rsidR="00692E76" w:rsidRPr="0043554A" w:rsidRDefault="00552B16" w:rsidP="005D29E3">
      <w:pPr>
        <w:pStyle w:val="a3"/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42225">
        <w:rPr>
          <w:rFonts w:ascii="Times New Roman" w:hAnsi="Times New Roman" w:cs="Times New Roman"/>
          <w:b/>
          <w:sz w:val="24"/>
          <w:szCs w:val="24"/>
        </w:rPr>
        <w:t>Председатель оргкомитета</w:t>
      </w:r>
      <w:r>
        <w:rPr>
          <w:rFonts w:ascii="Times New Roman" w:hAnsi="Times New Roman"/>
          <w:sz w:val="24"/>
          <w:szCs w:val="24"/>
        </w:rPr>
        <w:t>: Петрова Галина Ивановна</w:t>
      </w:r>
    </w:p>
    <w:sectPr w:rsidR="00692E76" w:rsidRPr="00435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238F0"/>
    <w:multiLevelType w:val="hybridMultilevel"/>
    <w:tmpl w:val="06DA4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672"/>
    <w:rsid w:val="000506AD"/>
    <w:rsid w:val="00054595"/>
    <w:rsid w:val="00066036"/>
    <w:rsid w:val="000821EF"/>
    <w:rsid w:val="0009663A"/>
    <w:rsid w:val="000B425C"/>
    <w:rsid w:val="000D22B6"/>
    <w:rsid w:val="000F4676"/>
    <w:rsid w:val="001C1D5B"/>
    <w:rsid w:val="001D7F73"/>
    <w:rsid w:val="001F6596"/>
    <w:rsid w:val="001F6C7E"/>
    <w:rsid w:val="00255081"/>
    <w:rsid w:val="00257AE6"/>
    <w:rsid w:val="002A6032"/>
    <w:rsid w:val="002B6C0F"/>
    <w:rsid w:val="00322ACB"/>
    <w:rsid w:val="00362ECA"/>
    <w:rsid w:val="0038423F"/>
    <w:rsid w:val="00394C2A"/>
    <w:rsid w:val="0043554A"/>
    <w:rsid w:val="004F4926"/>
    <w:rsid w:val="00552B16"/>
    <w:rsid w:val="005D29E3"/>
    <w:rsid w:val="00630EFA"/>
    <w:rsid w:val="00643280"/>
    <w:rsid w:val="00692E76"/>
    <w:rsid w:val="00710BAC"/>
    <w:rsid w:val="0074456A"/>
    <w:rsid w:val="00813210"/>
    <w:rsid w:val="00896FB5"/>
    <w:rsid w:val="00942225"/>
    <w:rsid w:val="00A04126"/>
    <w:rsid w:val="00A13A03"/>
    <w:rsid w:val="00A22E8E"/>
    <w:rsid w:val="00A5359D"/>
    <w:rsid w:val="00A53A07"/>
    <w:rsid w:val="00AB4496"/>
    <w:rsid w:val="00AC66F8"/>
    <w:rsid w:val="00B53C16"/>
    <w:rsid w:val="00B76A71"/>
    <w:rsid w:val="00BD6111"/>
    <w:rsid w:val="00C87E9B"/>
    <w:rsid w:val="00CC3FCE"/>
    <w:rsid w:val="00CC52F6"/>
    <w:rsid w:val="00CF71D5"/>
    <w:rsid w:val="00D07672"/>
    <w:rsid w:val="00D16483"/>
    <w:rsid w:val="00DF03AE"/>
    <w:rsid w:val="00E40217"/>
    <w:rsid w:val="00E45951"/>
    <w:rsid w:val="00E63F09"/>
    <w:rsid w:val="00EE529E"/>
    <w:rsid w:val="00F13BD4"/>
    <w:rsid w:val="00F62A73"/>
    <w:rsid w:val="00F64EF8"/>
    <w:rsid w:val="00F87C21"/>
    <w:rsid w:val="00FD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26"/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1F6596"/>
    <w:pPr>
      <w:keepNext/>
      <w:spacing w:before="240" w:after="60" w:line="276" w:lineRule="auto"/>
      <w:jc w:val="both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49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F6596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styleId="a4">
    <w:name w:val="Hyperlink"/>
    <w:basedOn w:val="a0"/>
    <w:uiPriority w:val="99"/>
    <w:unhideWhenUsed/>
    <w:rsid w:val="001F659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26"/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1F6596"/>
    <w:pPr>
      <w:keepNext/>
      <w:spacing w:before="240" w:after="60" w:line="276" w:lineRule="auto"/>
      <w:jc w:val="both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49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F6596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styleId="a4">
    <w:name w:val="Hyperlink"/>
    <w:basedOn w:val="a0"/>
    <w:uiPriority w:val="99"/>
    <w:unhideWhenUsed/>
    <w:rsid w:val="001F65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minar_200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Lev</dc:creator>
  <cp:lastModifiedBy>Lev Plyusnin</cp:lastModifiedBy>
  <cp:revision>40</cp:revision>
  <dcterms:created xsi:type="dcterms:W3CDTF">2021-11-15T12:05:00Z</dcterms:created>
  <dcterms:modified xsi:type="dcterms:W3CDTF">2021-11-24T13:45:00Z</dcterms:modified>
</cp:coreProperties>
</file>