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597" w:rsidRPr="00143597" w:rsidRDefault="00143597" w:rsidP="00143597">
      <w:pPr>
        <w:pStyle w:val="a3"/>
        <w:jc w:val="center"/>
      </w:pPr>
      <w:r w:rsidRPr="00143597">
        <w:t>Информация о вакансиях в общеобразовательных учреждениях города Томска</w:t>
      </w:r>
      <w:r w:rsidRPr="00143597">
        <w:rPr>
          <w:b/>
          <w:bCs/>
        </w:rPr>
        <w:br/>
        <w:t>(по состоянию на 14.01.2026 г.)</w:t>
      </w:r>
      <w:r w:rsidRPr="00143597">
        <w:t xml:space="preserve"> </w:t>
      </w:r>
    </w:p>
    <w:tbl>
      <w:tblPr>
        <w:tblW w:w="10769" w:type="dxa"/>
        <w:tblCellSpacing w:w="15" w:type="dxa"/>
        <w:tblInd w:w="-7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2542"/>
        <w:gridCol w:w="2689"/>
        <w:gridCol w:w="945"/>
        <w:gridCol w:w="2897"/>
        <w:gridCol w:w="1271"/>
      </w:tblGrid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1435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1435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Адрес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Телефон</w:t>
            </w:r>
          </w:p>
        </w:tc>
        <w:tc>
          <w:tcPr>
            <w:tcW w:w="41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Вакансии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МАОУ Академический лицей им. Г.А. </w:t>
            </w:r>
            <w:proofErr w:type="spellStart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Псахье</w:t>
            </w:r>
            <w:proofErr w:type="spellEnd"/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г. Томск, ул. Вавилова,8; </w:t>
            </w:r>
          </w:p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г. Томск, ул. Дизайнеров, 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49 26 16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Учитель трудового обучения для мальчиков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2 ставки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МБОУ лицей при ТПУ г. Томска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г. Томск, ул. А. Иванова 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41 98 00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Учитель математики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МАОУ Школа «</w:t>
            </w:r>
            <w:proofErr w:type="gramStart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Эврика-развитие</w:t>
            </w:r>
            <w:proofErr w:type="gramEnd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» г. Томска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г. Томск, </w:t>
            </w:r>
          </w:p>
          <w:p w:rsidR="00143597" w:rsidRPr="00143597" w:rsidRDefault="00143597" w:rsidP="001435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ул. П. Федоровского, 4 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71 57 07 </w:t>
            </w:r>
          </w:p>
          <w:p w:rsidR="00143597" w:rsidRPr="00143597" w:rsidRDefault="00143597" w:rsidP="001435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71 57 19 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Учитель русского языка и литературы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Учитель математики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Педагог-организатор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 ставка 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МАОУ Школа «Перспектива»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г. Томск, ул. Никитина, 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71 67 69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истории 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МАОУ Школа «Открытие» 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г. Томск, ул. Демьяна Бедного, 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63 35 89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Тьютор</w:t>
            </w:r>
            <w:proofErr w:type="spellEnd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Педагог-организатор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ОБЗР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английского языка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Учитель дефектолог 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9 ставки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2 ставки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2 ставки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МАОУ ООШ «Развитие» г. Томска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г. Томск, ул. </w:t>
            </w:r>
            <w:proofErr w:type="gramStart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Сибирская</w:t>
            </w:r>
            <w:proofErr w:type="gramEnd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 81г, ул. </w:t>
            </w:r>
            <w:proofErr w:type="spellStart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Басандайская</w:t>
            </w:r>
            <w:proofErr w:type="spellEnd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 11/1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44 24 84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начальных классов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Заместитель директора по воспитательной работе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истории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(черчение)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1 ставка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0,5 ставки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МБОУ ООШ № 1 </w:t>
            </w:r>
            <w:proofErr w:type="spellStart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омска</w:t>
            </w:r>
            <w:proofErr w:type="spellEnd"/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г. Томск, ул. Смирнова, 50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76 47 22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Учитель-дефектолог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МАОУ лицей № 1 имени А.С. Пушкина г. Томска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Г. Томск, ул. Нахимова, 30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41 25 82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математики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физики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английского языка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начальных классов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МАОУ СОШ № 2 г. Томска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г. Томск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 ул. Р. Люксембург, 64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51 27 86</w:t>
            </w:r>
          </w:p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51 39 94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Педагог организатор ОБЗР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 4 им. И.С. Черных г. Томска 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г. Томск, ул. Лебедева, 6 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44 44 32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математики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Учитель русский язык и литература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Педагог – организатор ОБЗР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1,3 ставки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1,3 ставки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 5 </w:t>
            </w:r>
          </w:p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им. А. К. Ерохина 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г. Томск, ул. </w:t>
            </w:r>
            <w:proofErr w:type="gramStart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Октябрьская</w:t>
            </w:r>
            <w:proofErr w:type="gramEnd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, 16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65 31 64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Педагог-психолог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2 ставки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2 ставки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МАОУ лицей № 7 г. Томска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г. Томск, ул. Интернационалистов, 12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72 58 34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Учитель математики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английского языка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начальных классов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музыки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истории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Социальный педагог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2 ставки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МАОУ лицей № 8 имени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Н.Н. Рукавишникова г. Томска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г. Томск, пр. Кирова, 12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56 31 71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МАОУ СОШ№11 им. В.И. Смирнова г. Томска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г. Томск, ул. Кольцевой проезд, 39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47 32 95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Учитель физики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географии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русского языка и литературы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биологии и химии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0,5 ставки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МАОУ СОШ № 12 г. Томска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г. Томск, пер. Юрточный, 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53 32 24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информатики 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МАОУ СОШ № 14 имени А.Ф. Лебедева г. Томска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г. Томск, ул. К. </w:t>
            </w:r>
            <w:proofErr w:type="spellStart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Ильмера</w:t>
            </w:r>
            <w:proofErr w:type="spellEnd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, 11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62 17 40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Учитель математики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музыки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истории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Социальный педагог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Педагог-библиотекарь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МАОУ СОШ № 15 им. Г.Е. Николаевой г. Томск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г. Томск, ул. Челюскинцев, 20а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46 85 70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Учитель информатики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технологии (мальчики)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Учитель русского языка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Педагог-психолог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Заведующий хозяйством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2 ставки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 16 г. Томска 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г. Томск, пер. </w:t>
            </w:r>
            <w:proofErr w:type="spellStart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Сухоозерный</w:t>
            </w:r>
            <w:proofErr w:type="spellEnd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, 6 </w:t>
            </w:r>
          </w:p>
          <w:p w:rsidR="00143597" w:rsidRPr="00143597" w:rsidRDefault="00143597" w:rsidP="001435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Ул. Береговая, 6 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40 25 19 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математики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истории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русского языка и литературы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Учитель английского языка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Учитель географии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Воспитатель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Психолог по работе с детьми ОВЗ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1 ставка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1 ставка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 ставка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bookmarkStart w:id="0" w:name="_GoBack"/>
            <w:bookmarkEnd w:id="0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1 ставка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МАОУ СОШ № 19 г. Томска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г. Томск, ул. </w:t>
            </w:r>
            <w:proofErr w:type="gramStart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Центральная</w:t>
            </w:r>
            <w:proofErr w:type="gramEnd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, 4А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72 67 84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иностранного языка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Учитель русского языка и литературы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труда (для мальчиков)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Учитель труда (для девочек)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Педагог-психолог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математики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Воспитатель ГПД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Социальный педагог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2 ставки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2 ставки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2,5 ставки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2 ставки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МАОУ СОШ № 25 г. Томск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г. Томск, ул. С. Лазо, д.14/2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68 15 59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МАОУ гимназия № 26 г. Томск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г. Томск, ул. Беринга,4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8 909 539 64 08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Учитель русского языка и литературы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математики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географии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Педагог-психолог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труда (технологии), мальчики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Педагог-организатор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3 ставки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 27 </w:t>
            </w:r>
          </w:p>
          <w:p w:rsidR="00143597" w:rsidRPr="00143597" w:rsidRDefault="00143597" w:rsidP="001435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им. Г.Н. Ворошилова г. Томск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г. Томск</w:t>
            </w:r>
            <w:proofErr w:type="gramStart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gramEnd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л. 5-й Армии, 24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46 11 44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Учитель географии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математики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английского языка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Преподаватель-организатор ОБЗР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музыки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истории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Учитель-логопед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русского языка и литературы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Педагог дополнительного образования (шахматы, мультимедиа студия, волонтеры)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1,9 ставки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2,4 ставки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1,8 ставки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1,3 ставки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2 ставки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0,75 ставки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МАОУ СОШ № 28 г. Томск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г. Томск, пр. Ленина 245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40 31 30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Учитель физики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математики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Педагог-психолог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Социальный педагог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информатики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Педагог дополнительного образования (направление «Руководитель школьного музея», направление «Театр»)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2 ставки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2 ставки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МАОУ гимназия № 29 </w:t>
            </w:r>
            <w:proofErr w:type="spellStart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омска</w:t>
            </w:r>
            <w:proofErr w:type="spellEnd"/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г. Томск, </w:t>
            </w:r>
          </w:p>
          <w:p w:rsidR="00143597" w:rsidRPr="00143597" w:rsidRDefault="00143597" w:rsidP="001435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ул. Новосибирская, д.39 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67 86 91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русского языка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химии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Педагог дополнительного образования (хореография)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МАОУ СОШ № 30 г. Томск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г. Томск, </w:t>
            </w:r>
          </w:p>
          <w:p w:rsidR="00143597" w:rsidRPr="00143597" w:rsidRDefault="00143597" w:rsidP="001435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ул. Интернационалистов 11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62 40 18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Учитель математики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истории и обществознания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Педагог организатор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Советник по воспитанию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2 ставки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МАОУ СОШ № 31 г. Томска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г. Томск, ул. </w:t>
            </w:r>
            <w:proofErr w:type="spellStart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Ачинская</w:t>
            </w:r>
            <w:proofErr w:type="spellEnd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, 22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65 97 77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Учитель математики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английского языка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МАОУ СОШ № 32 им.19-й гвардейской стрелковой дивизии г. Томск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г. Томск, ул. Пирогова, 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46 78 01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Учитель математики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1,75 ставки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МАОУ СОШ № 33 г. Томска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г. Томск, д. </w:t>
            </w:r>
            <w:proofErr w:type="spellStart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Лоскутово</w:t>
            </w:r>
            <w:proofErr w:type="spellEnd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, ул. Ленина, 27а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94 34 00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Учитель физической культуры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начальных классов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МАОУ СОШ № 34 им.79-й гвардейской стрелковой дивизии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г. Томск, пр. Фрунзе, 135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24 26 10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Учитель географии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английского языка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музыки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русского языка и литературы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МАОУ СОШ № 35 г. Томска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г. Томск, </w:t>
            </w:r>
          </w:p>
          <w:p w:rsidR="00143597" w:rsidRPr="00143597" w:rsidRDefault="00143597" w:rsidP="001435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ул. Б. Хмельницкого, 40 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56 23 93 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учебной работе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Учитель русского языка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Учитель труда (технологии)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математики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английского языка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Педагоги дополнительного образования: (хор, робототехника, шахматы, руководитель военно-патриотического клуба (</w:t>
            </w:r>
            <w:proofErr w:type="spellStart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Юнармия</w:t>
            </w:r>
            <w:proofErr w:type="spellEnd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proofErr w:type="gramEnd"/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0,75 ставки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МАОУ СОШ № 36 г. Томска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г. Томск, ул. Иркутский тракт 122/1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60 99 65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математики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Социальный педагог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Педагог</w:t>
            </w:r>
            <w:proofErr w:type="spellEnd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 доп. образования (хореограф)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МАОУ СОШ № 37 г. Томск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г. Томск, ул. </w:t>
            </w:r>
            <w:proofErr w:type="spellStart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С.Лазо</w:t>
            </w:r>
            <w:proofErr w:type="spellEnd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, 22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67 31 75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английского языка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математики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русского языка и литературы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2 ставки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МАОУ ООШ № 38 г. Томск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г. Томск, ул. Ивана Черных 123/1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67 76 90 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математики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Учитель английского языка 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34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МАОУ СОШ № 40 г. Томск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г. Томск, ул. Никитина, 26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26 09 72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Преподаватель-организатор ОБЗР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Педагог-психолог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Педагог дополнительного образования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истории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Младший воспитатель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  <w:proofErr w:type="spellEnd"/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0,5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2 ставки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0,83 ставки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2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2 ставки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МАОУ СОШ № 41 г. Томск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г. Томск, ул. </w:t>
            </w:r>
            <w:proofErr w:type="gramStart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Тверская</w:t>
            </w:r>
            <w:proofErr w:type="gramEnd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, 74а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43 10 90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Учитель математики и физики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русского языка и литературы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физической культуры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МАОУ СОШ № 42 г. Томск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г. Томск, ул. Елизаровых, </w:t>
            </w:r>
          </w:p>
          <w:p w:rsidR="00143597" w:rsidRPr="00143597" w:rsidRDefault="00143597" w:rsidP="001435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д. 47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54 07 79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Учитель математики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труда (мальчики)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Учитель физики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Учитель-логопед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начальных классов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МАОУ СОШ № 43 г. Томска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г. Томск, </w:t>
            </w:r>
          </w:p>
          <w:p w:rsidR="00143597" w:rsidRPr="00143597" w:rsidRDefault="00143597" w:rsidP="001435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ул. Новосибирская, 38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67 53 90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Учитель математики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русского языка и литературы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начальных классов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информатики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Педагог-психолог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Педагог-библиотекарь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МАОУ СОШ № 44 г. Томска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г. Томск, </w:t>
            </w:r>
          </w:p>
          <w:p w:rsidR="00143597" w:rsidRPr="00143597" w:rsidRDefault="00143597" w:rsidP="001435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ул. Алтайская, 120/1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45 06 58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Учитель физики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математики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русского языка и литературы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труда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Социальный педагог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Педагог</w:t>
            </w:r>
            <w:proofErr w:type="spellEnd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 дополнительного образования (</w:t>
            </w:r>
            <w:proofErr w:type="gramStart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естественно-научное</w:t>
            </w:r>
            <w:proofErr w:type="gramEnd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направление, техническое направление)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2 ставки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2 ставки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МАОУ ООШ № 45 г. Томск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г. Томск, ул. Иркутский тракт 140\1, </w:t>
            </w:r>
          </w:p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ул. Войкова 64\1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64 40 99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Заместитель директора по воспитательной работе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МБОУ СОШ № 49 г. Томск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г. Томск, ул. Мокрушина,10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41 17 53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Учитель технологии (юноши)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музыки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1 ставка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 ставка 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МАОУ СОШ № 50 г. Томск 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г. Томск, ул. Усова, 68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54-27-92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Учитель иностранного языка (английский)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Учитель русского языка и литературы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математики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Педагог-психолог 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0,5 ставки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МАОУ СОШ № 52 г. Томска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г. Томск, ул. </w:t>
            </w:r>
            <w:proofErr w:type="spellStart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В.Высоцкого</w:t>
            </w:r>
            <w:proofErr w:type="spellEnd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, 14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99-90-51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Учитель математики и информатики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Учитель русского языка и литературы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Учитель английского языка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Тьютор</w:t>
            </w:r>
            <w:proofErr w:type="spellEnd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географии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Учитель-дефектолог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Педагог-психолог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Педагог-организатор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Педагог дополнительного образования (театр)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Педагог дополнительного образования (волейбол)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Педагог дополнительного образования (шахматы)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1 ставки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5 ставок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 ставка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 ставка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ставка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 ставка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0,5 ставки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0,5 ставки 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43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МАОУ СОШ № 54 г. Томска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г. Томск, ул. </w:t>
            </w:r>
            <w:proofErr w:type="gramStart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Ферганская</w:t>
            </w:r>
            <w:proofErr w:type="gramEnd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, 25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63-15-22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Педагог-организатор 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МАОУ гимназия № 56 г. Томск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г. Томск, ул. Смирнова, 28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62-77-10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Учитель русского языка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математики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технологии (мальчики)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английского языка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Педагог-психолог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2 ставки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2 ставки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МАОУ СОШ № 58 г. Томск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г. Томск, ул. Бирюкова, 22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67-88-78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Учитель истории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русского языка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МАОУ СОШ № 64 г. Томска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г. Томск, с. </w:t>
            </w:r>
            <w:proofErr w:type="spellStart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Тимирязевское</w:t>
            </w:r>
            <w:proofErr w:type="spellEnd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Школьная</w:t>
            </w:r>
            <w:proofErr w:type="gramEnd"/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, 18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91-22-37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русского языка и литературы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математики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Заместитель директора по УВР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истории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1,5 ставки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2 ставки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МАОУ СОШ № 65 г. Томска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г. Томск, с. Дзержинское, </w:t>
            </w:r>
          </w:p>
          <w:p w:rsidR="00143597" w:rsidRPr="00143597" w:rsidRDefault="00143597" w:rsidP="001435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ул. Фабричная, 11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91 40 14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ОБЗР 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математики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русского языка и литературы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 начальных классов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Заместитель директора по АХР (на период декретного отпуска основного сотрудника)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0,5 ставки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 ставка </w:t>
            </w:r>
          </w:p>
        </w:tc>
      </w:tr>
      <w:tr w:rsidR="00143597" w:rsidRPr="00143597" w:rsidTr="00143597">
        <w:trPr>
          <w:tblCellSpacing w:w="15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МАОУ СОШ № 67 г. Томск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г. Томск, ул. Иркутский тракт, 51/3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8 913 803 99 22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Учитель технологии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597" w:rsidRPr="00143597" w:rsidRDefault="00143597" w:rsidP="00143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597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</w:p>
        </w:tc>
      </w:tr>
    </w:tbl>
    <w:p w:rsidR="00143597" w:rsidRPr="00143597" w:rsidRDefault="00143597">
      <w:pPr>
        <w:rPr>
          <w:lang w:val="en-US"/>
        </w:rPr>
      </w:pPr>
    </w:p>
    <w:sectPr w:rsidR="00143597" w:rsidRPr="00143597" w:rsidSect="001435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597"/>
    <w:rsid w:val="00143597"/>
    <w:rsid w:val="00A5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5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5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2026-01-19T07:07:00Z</dcterms:created>
  <dcterms:modified xsi:type="dcterms:W3CDTF">2026-01-19T07:32:00Z</dcterms:modified>
</cp:coreProperties>
</file>